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6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  <w:gridCol w:w="18"/>
      </w:tblGrid>
      <w:tr w:rsidR="00EC4C8E" w:rsidRPr="00EC4C8E" w:rsidTr="00EC4C8E">
        <w:trPr>
          <w:gridAfter w:val="1"/>
          <w:tblCellSpacing w:w="6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C4C8E" w:rsidRPr="00EC4C8E" w:rsidRDefault="00EC4C8E" w:rsidP="00EC4C8E">
            <w:pPr>
              <w:spacing w:after="300" w:line="240" w:lineRule="auto"/>
              <w:rPr>
                <w:rFonts w:ascii="PT Sans" w:eastAsia="Times New Roman" w:hAnsi="PT Sans" w:cs="Tahoma"/>
                <w:color w:val="154B86"/>
                <w:sz w:val="35"/>
                <w:szCs w:val="35"/>
                <w:lang w:eastAsia="ru-RU"/>
              </w:rPr>
            </w:pPr>
            <w:r w:rsidRPr="00EC4C8E">
              <w:rPr>
                <w:rFonts w:ascii="PT Sans" w:eastAsia="Times New Roman" w:hAnsi="PT Sans" w:cs="Tahoma"/>
                <w:color w:val="154B86"/>
                <w:sz w:val="35"/>
                <w:szCs w:val="35"/>
                <w:lang w:eastAsia="ru-RU"/>
              </w:rPr>
              <w:t xml:space="preserve">Как установить </w:t>
            </w:r>
            <w:proofErr w:type="spellStart"/>
            <w:r w:rsidRPr="00EC4C8E">
              <w:rPr>
                <w:rFonts w:ascii="PT Sans" w:eastAsia="Times New Roman" w:hAnsi="PT Sans" w:cs="Tahoma"/>
                <w:color w:val="154B86"/>
                <w:sz w:val="35"/>
                <w:szCs w:val="35"/>
                <w:lang w:eastAsia="ru-RU"/>
              </w:rPr>
              <w:t>самозапрет</w:t>
            </w:r>
            <w:proofErr w:type="spellEnd"/>
            <w:r w:rsidRPr="00EC4C8E">
              <w:rPr>
                <w:rFonts w:ascii="PT Sans" w:eastAsia="Times New Roman" w:hAnsi="PT Sans" w:cs="Tahoma"/>
                <w:color w:val="154B86"/>
                <w:sz w:val="35"/>
                <w:szCs w:val="35"/>
                <w:lang w:eastAsia="ru-RU"/>
              </w:rPr>
              <w:t xml:space="preserve"> на оформление кредитов и займов</w:t>
            </w:r>
          </w:p>
        </w:tc>
      </w:tr>
      <w:tr w:rsidR="00EC4C8E" w:rsidRPr="00EC4C8E" w:rsidTr="00EC4C8E">
        <w:trPr>
          <w:gridAfter w:val="1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последнее время в отдел полиции поступает всё больше заявлений от граждан, ставших жертвами телефонных мошенников. Ситуация развивается по одному и тому же сценарию, и мы обращаемся к Вам с важной информацией, которая поможет сохранить Ваши финансы.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Сотни людей, попавшиеся на уловки аферистов, приходят к нам уже после того как передали свои персональные данные и коды. Схема проста: Вам звонят неизвестные, представляются сотрудниками банка, полиции, ФСБ или портала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Госуслуг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Под разными предлогами (например:</w:t>
            </w:r>
            <w:proofErr w:type="gram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«Ваш аккаунт взломали», «На вас пытаются оформить кредит» или «Вам положена компенсация») они просят назвать код из СМС.</w:t>
            </w:r>
            <w:proofErr w:type="gramEnd"/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ВНИМАНИЕ: Назвав код, вы теряете контроль над ситуацией. Если вы передали код от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Госуслуг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мошенники получают доступ ко всем вашим данным. Следующий их шаг — попытаться оформить на Ваше имя кредит в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микрофинансовых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организациях или банках, пока Вы пытаетесь восстановить доступ. 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 вот тут возникает противоречие: люди сами помогают мошенникам, передавая коды, а потом звонят в полицию, когда деньги уже списаны или кредит оформлен. Предотвратить это легче, чем потом разбираться с долгами.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 недавнего времени на портале «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Госуслуги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 появился важный и эффективный инструмент — САМОЗАПРЕТ НА ОФОРМЛЕНИЕ КРЕДИТОВ И ЗАЙМОВ.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Эта функция позволяет Вам лично заблокировать возможность оформления кредитов на Ваше имя в банках и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микрофинансовых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организациях. Пока запрет активен, мошенники не смогут взять на Вас заём, даже если получат доступ к Вашим документам или аккаунту.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Если Вы не планируете брать крупные кредиты в ближайшее время, установите запрет.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Любая финансовая организация, прежде чем выдать кредит, обязана проверить Вашу кредитную историю и наличие запретов.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Если запрет активен, системе придет отказ. Кредит оформить будет невозможно ни Вам, ни мошенникам.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Простая инструкция по установке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самозапрета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: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Зайдите в свой личный кабинет на портале «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Госуслуги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 (через приложение или сайт).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поиске наберите «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Самозапрет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 кредиты» или найдите соответствующий раздел в каталоге услуг.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Заполните электронное заявление. Вам нужно будет просто выбрать условия запрета (например, запретить все кредиты или только дистанционные).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-Подпишите заявление простой электронной подписью (кодом из СМС, который придет на Ваш телефон).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Готово. Информация будет передана во все бюро кредитных историй.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Важно знать: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Снять запрет тоже можно через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Госуслуги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 Если Вы действительно решите взять кредит, Вы можете временно отключить запрет, но процедура снятия занимает некоторое время. Это делается специально, чтобы у Вас было время «остыть» и не брать кредиты спонтанно, а у мошенников не было возможности украсть деньги быстро.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 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Самозапрет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защищает от оформления новых кредитов. Он не влияет на уже имеющиеся у Вас кредиты и не блокирует Ваши текущие счета и карты.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Установите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самозапрет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 Это займет 5 минут, но может спасти Вас от финансового краха.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Прекратите разговоры с незнакомцами. Запомните: сотрудники полиции и банков НИКОГДА не </w:t>
            </w: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спрашивают коды из СМС, не просят снимать деньги и переводить их на «безопасные счета». Это всегда мошенники!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Если Вам позвонили и просят код — кладите трубку. Если сомневаетесь — положите трубку и перезвоните в банк по номеру, указанному на вашей карте, или в полицию.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Если Вы всё же передали код и поняли, что Вас обманули: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Немедленно заблокируйте карту через приложение банка.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Попробуйте восстановить доступ к 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Госуслугам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-Сразу же звоните в полицию — чем быстрее вы заявите, тем выше шанс остановить транзакцию.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Будьте бдительны! Ваша безопасность — в ваших руках. Не дайте мошенникам ни шанса, включив простую и надежную защиту прямо сегодня.</w:t>
            </w:r>
          </w:p>
          <w:p w:rsidR="00EC4C8E" w:rsidRPr="00EC4C8E" w:rsidRDefault="00EC4C8E" w:rsidP="00EC4C8E">
            <w:pPr>
              <w:spacing w:after="0" w:line="304" w:lineRule="atLeast"/>
              <w:ind w:firstLine="24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 МВД России «</w:t>
            </w:r>
            <w:proofErr w:type="spellStart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Новолялинский</w:t>
            </w:r>
            <w:proofErr w:type="spellEnd"/>
            <w:r w:rsidRPr="00EC4C8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C4C8E" w:rsidRPr="00EC4C8E" w:rsidTr="00EC4C8E">
        <w:trPr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C4C8E" w:rsidRPr="00EC4C8E" w:rsidRDefault="00EC4C8E" w:rsidP="00EC4C8E">
            <w:pPr>
              <w:spacing w:after="0" w:line="306" w:lineRule="atLeast"/>
              <w:rPr>
                <w:rFonts w:ascii="Tahoma" w:eastAsia="Times New Roman" w:hAnsi="Tahoma" w:cs="Tahoma"/>
                <w:color w:val="585E66"/>
                <w:sz w:val="18"/>
                <w:szCs w:val="18"/>
                <w:lang w:eastAsia="ru-RU"/>
              </w:rPr>
            </w:pPr>
            <w:r w:rsidRPr="00EC4C8E">
              <w:rPr>
                <w:rFonts w:ascii="Tahoma" w:eastAsia="Times New Roman" w:hAnsi="Tahoma" w:cs="Tahoma"/>
                <w:color w:val="585E66"/>
                <w:sz w:val="18"/>
                <w:szCs w:val="18"/>
                <w:lang w:eastAsia="ru-RU"/>
              </w:rPr>
              <w:lastRenderedPageBreak/>
              <w:t>33</w:t>
            </w:r>
          </w:p>
        </w:tc>
      </w:tr>
    </w:tbl>
    <w:p w:rsidR="003F27C3" w:rsidRDefault="00EC4C8E">
      <w:bookmarkStart w:id="0" w:name="_GoBack"/>
      <w:bookmarkEnd w:id="0"/>
    </w:p>
    <w:sectPr w:rsidR="003F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15"/>
    <w:rsid w:val="002A5D57"/>
    <w:rsid w:val="00BB2C15"/>
    <w:rsid w:val="00EC4C8E"/>
    <w:rsid w:val="00F4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-value">
    <w:name w:val="ed-value"/>
    <w:basedOn w:val="a0"/>
    <w:rsid w:val="00EC4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-value">
    <w:name w:val="ed-value"/>
    <w:basedOn w:val="a0"/>
    <w:rsid w:val="00EC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</dc:creator>
  <cp:keywords/>
  <dc:description/>
  <cp:lastModifiedBy>ТР</cp:lastModifiedBy>
  <cp:revision>2</cp:revision>
  <dcterms:created xsi:type="dcterms:W3CDTF">2026-04-15T05:46:00Z</dcterms:created>
  <dcterms:modified xsi:type="dcterms:W3CDTF">2026-04-15T05:46:00Z</dcterms:modified>
</cp:coreProperties>
</file>