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1C" w:rsidRDefault="002B0B1C" w:rsidP="002B0B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B0B1C" w:rsidRDefault="002B0B1C" w:rsidP="002B0B1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Новолялинского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городского округа </w:t>
      </w:r>
    </w:p>
    <w:p w:rsidR="002B0B1C" w:rsidRDefault="002B0B1C" w:rsidP="002B0B1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«Средняя общеобразовательная школа № 10» </w:t>
      </w:r>
    </w:p>
    <w:p w:rsidR="002B0B1C" w:rsidRDefault="002B0B1C" w:rsidP="002B0B1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0B1C" w:rsidRDefault="002B0B1C" w:rsidP="002B0B1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0B1C" w:rsidRDefault="002B0B1C" w:rsidP="002B0B1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0B1C" w:rsidRDefault="002B0B1C" w:rsidP="002B0B1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«Утверждаю»</w:t>
      </w:r>
    </w:p>
    <w:p w:rsidR="002B0B1C" w:rsidRDefault="002B0B1C" w:rsidP="002B0B1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Директор МБОУ НГО «СОШ № 10» </w:t>
      </w:r>
    </w:p>
    <w:p w:rsidR="002B0B1C" w:rsidRDefault="002B0B1C" w:rsidP="002B0B1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Приказ от ____________ № 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__________________ В.А.Гафуров</w:t>
      </w:r>
    </w:p>
    <w:p w:rsidR="002B0B1C" w:rsidRDefault="002B0B1C" w:rsidP="002B0B1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2B0B1C" w:rsidRDefault="002B0B1C" w:rsidP="002B0B1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0B1C" w:rsidRDefault="002B0B1C" w:rsidP="002B0B1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  <w:t>РАБОЧАЯ ПРОГРАММА</w:t>
      </w:r>
    </w:p>
    <w:p w:rsidR="002B0B1C" w:rsidRDefault="002B0B1C" w:rsidP="002B0B1C">
      <w:p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u w:val="single"/>
          <w:lang w:eastAsia="ru-RU"/>
        </w:rPr>
      </w:pPr>
    </w:p>
    <w:p w:rsidR="002B0B1C" w:rsidRDefault="002B0B1C" w:rsidP="002B0B1C">
      <w:p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По физической культуре</w:t>
      </w:r>
    </w:p>
    <w:p w:rsidR="002B0B1C" w:rsidRDefault="002B0B1C" w:rsidP="002B0B1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(указать учебный предмет, курс)</w:t>
      </w:r>
    </w:p>
    <w:p w:rsidR="002B0B1C" w:rsidRDefault="002B0B1C" w:rsidP="002B0B1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B0B1C" w:rsidRDefault="002B0B1C" w:rsidP="002B0B1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                                                      Уровень среднего общего образования</w:t>
      </w:r>
      <w:proofErr w:type="gram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27652F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10-</w:t>
      </w:r>
      <w:r w:rsidR="000D29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классы</w:t>
      </w:r>
    </w:p>
    <w:p w:rsidR="002B0B1C" w:rsidRDefault="002B0B1C" w:rsidP="002B0B1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(начальное общее, основное общее, среднее общее образование с указанием класса)</w:t>
      </w:r>
    </w:p>
    <w:p w:rsidR="002B0B1C" w:rsidRDefault="002B0B1C" w:rsidP="002B0B1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0B1C" w:rsidRDefault="002B0B1C" w:rsidP="002B0B1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Количество часов: </w:t>
      </w:r>
      <w:r w:rsidR="000C18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204</w:t>
      </w:r>
    </w:p>
    <w:p w:rsidR="00875B70" w:rsidRDefault="00875B70" w:rsidP="00875B7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</w:pPr>
      <w:r w:rsidRPr="00875B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Учитель</w:t>
      </w:r>
      <w:r w:rsidRPr="00875B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       </w:t>
      </w:r>
      <w:proofErr w:type="spellStart"/>
      <w:r w:rsidRPr="00875B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Планерский</w:t>
      </w:r>
      <w:proofErr w:type="spellEnd"/>
      <w:r w:rsidRPr="00875B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Анатолий Викторович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(10 классы)</w:t>
      </w:r>
    </w:p>
    <w:p w:rsidR="002B0B1C" w:rsidRDefault="00875B70" w:rsidP="002B0B1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0C18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="000C18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Учитель</w:t>
      </w:r>
      <w:r w:rsidR="000C18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Елисеева Тамара Александровна (11 классы)</w:t>
      </w:r>
    </w:p>
    <w:p w:rsidR="002B0B1C" w:rsidRDefault="002B0B1C" w:rsidP="000C18C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B1C" w:rsidRDefault="002B0B1C" w:rsidP="002B0B1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B1C" w:rsidRDefault="002B0B1C" w:rsidP="002B0B1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8CE" w:rsidRDefault="000C18CE" w:rsidP="002B0B1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8CE" w:rsidRDefault="000C18CE" w:rsidP="00A937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E4423" w:rsidRDefault="002B0B1C" w:rsidP="00A937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A6C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2B0B1C" w:rsidRPr="001A6CC0" w:rsidRDefault="002B0B1C" w:rsidP="002B0B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6C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 рабочей программе по физической культуре</w:t>
      </w:r>
      <w:r w:rsidR="00DE44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A6C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учащихся 10–11 классов</w:t>
      </w:r>
    </w:p>
    <w:p w:rsidR="002B0B1C" w:rsidRDefault="002B0B1C" w:rsidP="002B0B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B0B1C" w:rsidRDefault="002B0B1C" w:rsidP="006514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DF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 программа разработана на основании следующих      нормативных   документов: </w:t>
      </w:r>
    </w:p>
    <w:p w:rsidR="002B0B1C" w:rsidRPr="00145DF3" w:rsidRDefault="002B0B1C" w:rsidP="006514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DF3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Федеральный    Закон    «Об образовании в Российской Федерации»   от  29.12. 2012 г.         № 273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145DF3">
        <w:rPr>
          <w:rFonts w:ascii="Times New Roman" w:eastAsia="Times New Roman" w:hAnsi="Times New Roman"/>
          <w:sz w:val="24"/>
          <w:szCs w:val="24"/>
          <w:lang w:eastAsia="ru-RU"/>
        </w:rPr>
        <w:t xml:space="preserve"> ФЗ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измененями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145DF3">
        <w:rPr>
          <w:rFonts w:ascii="Times New Roman" w:eastAsia="Times New Roman" w:hAnsi="Times New Roman"/>
          <w:sz w:val="24"/>
          <w:szCs w:val="24"/>
          <w:lang w:eastAsia="ru-RU"/>
        </w:rPr>
        <w:t xml:space="preserve">;                               </w:t>
      </w:r>
      <w:r w:rsidRPr="00145DF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45DF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45DF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45DF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45DF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45DF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0B1C" w:rsidRPr="00145DF3" w:rsidRDefault="002B0B1C" w:rsidP="006514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DF3">
        <w:rPr>
          <w:rFonts w:ascii="Times New Roman" w:eastAsia="Times New Roman" w:hAnsi="Times New Roman"/>
          <w:sz w:val="24"/>
          <w:szCs w:val="24"/>
          <w:lang w:eastAsia="ru-RU"/>
        </w:rPr>
        <w:t xml:space="preserve">     - федеральный     компонент     государственного      стандарта       общего       образования, утвержденный приказом Минобразования РФ от 05 03 2004 года  № 1089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 изменениями)</w:t>
      </w:r>
      <w:r w:rsidRPr="00145DF3">
        <w:rPr>
          <w:rFonts w:ascii="Times New Roman" w:eastAsia="Times New Roman" w:hAnsi="Times New Roman"/>
          <w:sz w:val="24"/>
          <w:szCs w:val="24"/>
          <w:lang w:eastAsia="ru-RU"/>
        </w:rPr>
        <w:t xml:space="preserve">;                              </w:t>
      </w:r>
    </w:p>
    <w:p w:rsidR="002B0B1C" w:rsidRPr="00744EFE" w:rsidRDefault="002B0B1C" w:rsidP="00651409">
      <w:pPr>
        <w:pStyle w:val="4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</w:pPr>
      <w:r w:rsidRPr="00744EFE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-санитарно-эпидемиологические требования к условиям и организации  обучения   в   </w:t>
      </w:r>
      <w:r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ОУ, (Постановление </w:t>
      </w:r>
      <w:r w:rsidRPr="00744EFE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Главного государственного санитарного  врача   РФ  </w:t>
      </w:r>
      <w:r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   от  29. 12. 2010 г. № 189 -</w:t>
      </w:r>
      <w:r w:rsidRPr="00744EFE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 xml:space="preserve"> СанПиН 2.4.2.2821-10</w:t>
      </w:r>
      <w:r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>)</w:t>
      </w:r>
    </w:p>
    <w:p w:rsidR="002B0B1C" w:rsidRPr="00145DF3" w:rsidRDefault="002B0B1C" w:rsidP="006514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DF3">
        <w:rPr>
          <w:rFonts w:ascii="Times New Roman" w:eastAsia="Times New Roman" w:hAnsi="Times New Roman"/>
          <w:sz w:val="24"/>
          <w:szCs w:val="24"/>
          <w:lang w:eastAsia="ru-RU"/>
        </w:rPr>
        <w:t xml:space="preserve">     - примерные программы по физической   культуре. М., Дрофа, 2007;</w:t>
      </w:r>
    </w:p>
    <w:p w:rsidR="002B0B1C" w:rsidRPr="00145DF3" w:rsidRDefault="002B0B1C" w:rsidP="006514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03D7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федеральный перечень учебников,  рекомендованных (допущенных)  к использованию  в образовательном       процессе       в        образовательных      учреждениях,     реализующих образовательные    программы     общего      образования    и    имеющих  государственную аккредитацию,  на  2014-2015   учебный год (утверждён приказом </w:t>
      </w:r>
      <w:proofErr w:type="spellStart"/>
      <w:r w:rsidRPr="005603D7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5603D7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31.03.2014 г. №253);</w:t>
      </w:r>
    </w:p>
    <w:p w:rsidR="002B0B1C" w:rsidRPr="00145DF3" w:rsidRDefault="002B0B1C" w:rsidP="006514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DF3">
        <w:rPr>
          <w:rFonts w:ascii="Times New Roman" w:eastAsia="Times New Roman" w:hAnsi="Times New Roman"/>
          <w:sz w:val="24"/>
          <w:szCs w:val="24"/>
          <w:lang w:eastAsia="ru-RU"/>
        </w:rPr>
        <w:t xml:space="preserve">     - требования    к     оснащению      образовательного     процесса     в     соответствии          с   содержательным    наполнением     учебных     предметов      федерального        компонента      государственного образовательного стандарта; </w:t>
      </w:r>
    </w:p>
    <w:p w:rsidR="002B0B1C" w:rsidRPr="00145DF3" w:rsidRDefault="002B0B1C" w:rsidP="006514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DF3">
        <w:rPr>
          <w:rFonts w:ascii="Times New Roman" w:eastAsia="Times New Roman" w:hAnsi="Times New Roman"/>
          <w:sz w:val="24"/>
          <w:szCs w:val="24"/>
          <w:lang w:eastAsia="ru-RU"/>
        </w:rPr>
        <w:t xml:space="preserve">     - Устав образовательного учреждения;                      </w:t>
      </w:r>
      <w:r w:rsidRPr="00145DF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45DF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45DF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45DF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45DF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0B1C" w:rsidRPr="00145DF3" w:rsidRDefault="002B0B1C" w:rsidP="006514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DF3">
        <w:rPr>
          <w:rFonts w:ascii="Times New Roman" w:eastAsia="Times New Roman" w:hAnsi="Times New Roman"/>
          <w:sz w:val="24"/>
          <w:szCs w:val="24"/>
          <w:lang w:eastAsia="ru-RU"/>
        </w:rPr>
        <w:t xml:space="preserve">     - образовательная программа МБОУ НГО «СОШ № 10»; </w:t>
      </w:r>
    </w:p>
    <w:p w:rsidR="002B0B1C" w:rsidRPr="00145DF3" w:rsidRDefault="002B0B1C" w:rsidP="006514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DF3">
        <w:rPr>
          <w:rFonts w:ascii="Times New Roman" w:eastAsia="Times New Roman" w:hAnsi="Times New Roman"/>
          <w:sz w:val="24"/>
          <w:szCs w:val="24"/>
          <w:lang w:eastAsia="ru-RU"/>
        </w:rPr>
        <w:t>- учебный план МБОУ НГО « СОШ № 10».</w:t>
      </w:r>
    </w:p>
    <w:p w:rsidR="002B0B1C" w:rsidRPr="00145DF3" w:rsidRDefault="002B0B1C" w:rsidP="006514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DF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45DF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45DF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0B1C" w:rsidRDefault="002B0B1C" w:rsidP="002B0B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0B1C" w:rsidRDefault="002B0B1C" w:rsidP="002B0B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0B1C" w:rsidRDefault="002B0B1C" w:rsidP="002B0B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0B1C" w:rsidRDefault="002B0B1C" w:rsidP="002B0B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0B1C" w:rsidRDefault="002B0B1C" w:rsidP="002B0B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B0B1C" w:rsidRDefault="002B0B1C" w:rsidP="002B0B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B0B1C" w:rsidRDefault="002B0B1C" w:rsidP="002B0B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B0B1C" w:rsidRDefault="002B0B1C" w:rsidP="002B0B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B0B1C" w:rsidRDefault="002B0B1C" w:rsidP="002B0B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B0B1C" w:rsidRDefault="002B0B1C" w:rsidP="002B0B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B0B1C" w:rsidRDefault="002B0B1C" w:rsidP="002B0B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B0B1C" w:rsidRDefault="002B0B1C" w:rsidP="002B0B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B0B1C" w:rsidRDefault="002B0B1C" w:rsidP="002B0B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B0B1C" w:rsidRDefault="002B0B1C" w:rsidP="002B0B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B0B1C" w:rsidRDefault="002B0B1C" w:rsidP="002B0B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51409" w:rsidRPr="00651409" w:rsidRDefault="002B0B1C" w:rsidP="002B0B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514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Распределение учебного времени</w:t>
      </w:r>
    </w:p>
    <w:p w:rsidR="002B0B1C" w:rsidRPr="00651409" w:rsidRDefault="002B0B1C" w:rsidP="002B0B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14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физической культуре (10–11 классы)</w:t>
      </w:r>
    </w:p>
    <w:tbl>
      <w:tblPr>
        <w:tblW w:w="134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6246"/>
        <w:gridCol w:w="1924"/>
        <w:gridCol w:w="1421"/>
        <w:gridCol w:w="1314"/>
        <w:gridCol w:w="1293"/>
      </w:tblGrid>
      <w:tr w:rsidR="00651409" w:rsidRPr="00651409" w:rsidTr="00F803A1">
        <w:trPr>
          <w:trHeight w:val="552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1409" w:rsidRPr="00651409" w:rsidRDefault="00651409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fb866af647b387b577661c2d6588f5590a057668"/>
            <w:bookmarkStart w:id="1" w:name="0"/>
            <w:bookmarkEnd w:id="0"/>
            <w:bookmarkEnd w:id="1"/>
            <w:r w:rsidRPr="00651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proofErr w:type="gramStart"/>
            <w:r w:rsidRPr="00651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51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1409" w:rsidRPr="00651409" w:rsidRDefault="00651409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программного материала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1409" w:rsidRPr="00651409" w:rsidRDefault="00651409" w:rsidP="0065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651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 (уроков)</w:t>
            </w:r>
          </w:p>
        </w:tc>
      </w:tr>
      <w:tr w:rsidR="00651409" w:rsidRPr="00651409" w:rsidTr="00F803A1">
        <w:trPr>
          <w:trHeight w:val="28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1409" w:rsidRPr="00651409" w:rsidRDefault="00651409" w:rsidP="00DE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1409" w:rsidRPr="00651409" w:rsidRDefault="00651409" w:rsidP="00DE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1409" w:rsidRPr="00651409" w:rsidRDefault="00651409" w:rsidP="0065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651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2B0B1C" w:rsidRPr="00651409" w:rsidTr="00651409">
        <w:trPr>
          <w:trHeight w:val="28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0B1C" w:rsidRPr="00651409" w:rsidRDefault="002B0B1C" w:rsidP="00DE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0B1C" w:rsidRPr="00651409" w:rsidRDefault="002B0B1C" w:rsidP="00DE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0B1C" w:rsidRPr="00651409" w:rsidRDefault="002B0B1C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(ю.)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0B1C" w:rsidRPr="00651409" w:rsidRDefault="002B0B1C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(ю.)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0B1C" w:rsidRPr="00651409" w:rsidRDefault="002B0B1C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10(д.)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0B1C" w:rsidRPr="00651409" w:rsidRDefault="002B0B1C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(д.)</w:t>
            </w:r>
          </w:p>
        </w:tc>
      </w:tr>
      <w:tr w:rsidR="00651409" w:rsidRPr="00651409" w:rsidTr="00F803A1">
        <w:trPr>
          <w:trHeight w:val="552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409" w:rsidRPr="00651409" w:rsidRDefault="00651409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409" w:rsidRPr="00651409" w:rsidRDefault="00651409" w:rsidP="00DE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знаний о физической культуре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1409" w:rsidRPr="00651409" w:rsidRDefault="00651409" w:rsidP="0065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651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процессе урока</w:t>
            </w:r>
          </w:p>
        </w:tc>
      </w:tr>
      <w:tr w:rsidR="002B0B1C" w:rsidRPr="00651409" w:rsidTr="00651409">
        <w:trPr>
          <w:trHeight w:val="552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0B1C" w:rsidRPr="00651409" w:rsidRDefault="002B0B1C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0B1C" w:rsidRPr="00651409" w:rsidRDefault="002B0B1C" w:rsidP="00DE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игры (волейбол</w:t>
            </w:r>
            <w:r w:rsidR="003F0338" w:rsidRPr="00651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баскетбол, футбол, гандбол</w:t>
            </w:r>
            <w:r w:rsidRPr="00651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0B1C" w:rsidRPr="00651409" w:rsidRDefault="000C18CE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0B1C" w:rsidRPr="00651409" w:rsidRDefault="000C18CE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0B1C" w:rsidRPr="00651409" w:rsidRDefault="000C18CE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0B1C" w:rsidRPr="00651409" w:rsidRDefault="000C18CE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2B0B1C" w:rsidRPr="00651409" w:rsidTr="00651409">
        <w:trPr>
          <w:trHeight w:val="28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0B1C" w:rsidRPr="00651409" w:rsidRDefault="002B0B1C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0B1C" w:rsidRPr="00651409" w:rsidRDefault="002B0B1C" w:rsidP="00DE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Гимнастика с элементами акробатики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0B1C" w:rsidRPr="00651409" w:rsidRDefault="002B0B1C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0B1C" w:rsidRPr="00651409" w:rsidRDefault="002B0B1C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0B1C" w:rsidRPr="00651409" w:rsidRDefault="002B0B1C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0B1C" w:rsidRPr="00651409" w:rsidRDefault="002B0B1C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2B0B1C" w:rsidRPr="00651409" w:rsidTr="00651409">
        <w:trPr>
          <w:trHeight w:val="28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0B1C" w:rsidRPr="00651409" w:rsidRDefault="002B0B1C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0B1C" w:rsidRPr="00651409" w:rsidRDefault="002B0B1C" w:rsidP="00DE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0B1C" w:rsidRPr="00651409" w:rsidRDefault="000C18CE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0B1C" w:rsidRPr="00651409" w:rsidRDefault="000C18CE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0B1C" w:rsidRPr="00651409" w:rsidRDefault="000C18CE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0B1C" w:rsidRPr="00651409" w:rsidRDefault="000C18CE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2B0B1C" w:rsidRPr="00651409" w:rsidTr="00651409">
        <w:trPr>
          <w:trHeight w:val="269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0B1C" w:rsidRPr="00651409" w:rsidRDefault="002B0B1C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0B1C" w:rsidRPr="00651409" w:rsidRDefault="002B0B1C" w:rsidP="00DE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Лыжная подготовка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0B1C" w:rsidRPr="00651409" w:rsidRDefault="002B0B1C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0B1C" w:rsidRPr="00651409" w:rsidRDefault="002B0B1C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0B1C" w:rsidRPr="00651409" w:rsidRDefault="002B0B1C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0B1C" w:rsidRPr="00651409" w:rsidRDefault="002B0B1C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2B0B1C" w:rsidRPr="00651409" w:rsidTr="00651409">
        <w:trPr>
          <w:trHeight w:val="28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0B1C" w:rsidRPr="00651409" w:rsidRDefault="002B0B1C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0B1C" w:rsidRPr="00651409" w:rsidRDefault="002B0B1C" w:rsidP="00DE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игры (баскетбол</w:t>
            </w:r>
            <w:r w:rsidR="003F0338" w:rsidRPr="00651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футбол,  гандбол</w:t>
            </w:r>
            <w:r w:rsidRPr="00651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0B1C" w:rsidRPr="00651409" w:rsidRDefault="002B0B1C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0B1C" w:rsidRPr="00651409" w:rsidRDefault="002B0B1C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0B1C" w:rsidRPr="00651409" w:rsidRDefault="002B0B1C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0B1C" w:rsidRPr="00651409" w:rsidRDefault="002B0B1C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2B0B1C" w:rsidRPr="00651409" w:rsidTr="00651409">
        <w:trPr>
          <w:trHeight w:val="28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0B1C" w:rsidRPr="00651409" w:rsidRDefault="002B0B1C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0B1C" w:rsidRPr="00651409" w:rsidRDefault="002B0B1C" w:rsidP="00DE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Кроссовая подготовка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0B1C" w:rsidRPr="00651409" w:rsidRDefault="000C18CE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0B1C" w:rsidRPr="00651409" w:rsidRDefault="000C18CE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0B1C" w:rsidRPr="00651409" w:rsidRDefault="000C18CE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0B1C" w:rsidRPr="00651409" w:rsidRDefault="000C18CE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B0B1C" w:rsidRPr="00651409" w:rsidTr="00651409">
        <w:trPr>
          <w:trHeight w:val="269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0B1C" w:rsidRPr="00651409" w:rsidRDefault="002B0B1C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0B1C" w:rsidRPr="00651409" w:rsidRDefault="002B0B1C" w:rsidP="00DE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Плавание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0B1C" w:rsidRPr="00651409" w:rsidRDefault="002B0B1C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0B1C" w:rsidRPr="00651409" w:rsidRDefault="002B0B1C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0B1C" w:rsidRPr="00651409" w:rsidRDefault="002B0B1C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0B1C" w:rsidRPr="00651409" w:rsidRDefault="002B0B1C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B0B1C" w:rsidRPr="00651409" w:rsidTr="00651409">
        <w:trPr>
          <w:trHeight w:val="298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0B1C" w:rsidRPr="00651409" w:rsidRDefault="002B0B1C" w:rsidP="00DE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0B1C" w:rsidRPr="00651409" w:rsidRDefault="002B0B1C" w:rsidP="00DE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0B1C" w:rsidRPr="00651409" w:rsidRDefault="000C18CE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0B1C" w:rsidRPr="00651409" w:rsidRDefault="000C18CE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0B1C" w:rsidRPr="00651409" w:rsidRDefault="000C18CE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0B1C" w:rsidRPr="00651409" w:rsidRDefault="000C18CE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</w:tr>
    </w:tbl>
    <w:p w:rsidR="002B0B1C" w:rsidRPr="00651409" w:rsidRDefault="002B0B1C" w:rsidP="002B0B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B1C" w:rsidRPr="00651409" w:rsidRDefault="002B0B1C" w:rsidP="00CE3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77E" w:rsidRDefault="00A9377E" w:rsidP="00CE394D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394D" w:rsidRPr="00237C8A" w:rsidRDefault="00CE394D" w:rsidP="00CE394D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УЧЕБНОГО ПРЕДМЕТА</w:t>
      </w:r>
    </w:p>
    <w:p w:rsidR="00CE394D" w:rsidRPr="00BB4683" w:rsidRDefault="00CE394D" w:rsidP="00CE39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B46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Требования к знаниям.</w:t>
      </w:r>
    </w:p>
    <w:p w:rsidR="00CE394D" w:rsidRPr="00237C8A" w:rsidRDefault="00CE394D" w:rsidP="00CE3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безопасного поведения на занятиях. Влияние занятий физическими упражнениями на формирование личности молодого человека. Физическая культура и спо</w:t>
      </w:r>
      <w:proofErr w:type="gramStart"/>
      <w:r w:rsidRPr="00237C8A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в зд</w:t>
      </w:r>
      <w:proofErr w:type="gramEnd"/>
      <w:r w:rsidRPr="00237C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оровом образе жизни юноши и девушки. Понятие о "пожизненных" видах спорта. Основы методики занятий одним из "пожизненных" видов спорта (оздоровительный бег, аэробика, шейпинг, атлетическая гимнастика, гиревой спорт и другие). Понятие об "отстающих" физических качествах. Правила индивидуализации физических нагрузок при самостоятельных занятиях. Индивидуальные показатели нормального телосложения десятиклассников. Упражнения и комплексы упражнений для самостоятельного развития физических качеств. Гигиенические требования к занятиям юношей и девушек. Предварительный, этапный, текущий самоконтроль. Содержание и методика самоконтроля. Правила судейства соревнований по одному из видов спорта, одной из спортивных игр. Оказание доврачебной помощи при травмах.</w:t>
      </w:r>
    </w:p>
    <w:p w:rsidR="00CE394D" w:rsidRPr="00237C8A" w:rsidRDefault="00CE394D" w:rsidP="00CE394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знаний о физической культуре, умения и навыки.</w:t>
      </w:r>
    </w:p>
    <w:p w:rsidR="00CE394D" w:rsidRPr="00237C8A" w:rsidRDefault="00CE394D" w:rsidP="00CE3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Олимпийского движения, яркие успехи отечественных спортсменов на Олимпийских играх. </w:t>
      </w:r>
    </w:p>
    <w:p w:rsidR="00CE394D" w:rsidRPr="00237C8A" w:rsidRDefault="00CE394D" w:rsidP="00CE3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спортивного плавания России и за рубежом.</w:t>
      </w:r>
    </w:p>
    <w:p w:rsidR="00CE394D" w:rsidRPr="00237C8A" w:rsidRDefault="00CE394D" w:rsidP="00CE39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8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занятий физической культурой для жизнедеятельности современного человека. Формы занятий физической культурой в режиме учебного дня и в условиях активного отдыха.</w:t>
      </w:r>
    </w:p>
    <w:p w:rsidR="00CE394D" w:rsidRPr="00237C8A" w:rsidRDefault="00CE394D" w:rsidP="00CE39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культуре здоровья и соблюдение правил здорового образа жизни. Условия сохранения здоровья. Взаимосвязь здоровья и образа жизни.</w:t>
      </w:r>
    </w:p>
    <w:p w:rsidR="00CE394D" w:rsidRPr="00237C8A" w:rsidRDefault="00CE394D" w:rsidP="00CE39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Понятия: двигательные действия, физические качества, физическая нагрузка. Обучение движениям и развитию физических качеств (общие представления). Формы организации занятий физической подготовкой, структура занятий, правила подбора упражнений и дозировки физической нагрузки.</w:t>
      </w:r>
    </w:p>
    <w:p w:rsidR="00CE394D" w:rsidRPr="00237C8A" w:rsidRDefault="00CE394D" w:rsidP="00CE39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организации и проведения пеших туристических походов, соблюдение санитарных и экологических требований.</w:t>
      </w:r>
    </w:p>
    <w:p w:rsidR="00CE394D" w:rsidRPr="00237C8A" w:rsidRDefault="00CE394D" w:rsidP="00CE3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поведения и профилактики травматизма на занятиях физическими упражнениями, гигиенические требования к спортивному инвентарю, оборудованию, одежде и месту проведения занятий. </w:t>
      </w:r>
    </w:p>
    <w:p w:rsidR="00CE394D" w:rsidRPr="00237C8A" w:rsidRDefault="00CE394D" w:rsidP="00CE3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 бассейне (меры безопасности, гигиена физических упражнений и профилактика заболеваний, основы техники плавания и методики тренировки).</w:t>
      </w:r>
    </w:p>
    <w:p w:rsidR="00CE394D" w:rsidRPr="00237C8A" w:rsidRDefault="00CE394D" w:rsidP="00CE39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Правила спортивных соревнований, нормы этического общения и коллективного взаимодействия в игровой и соревновательной деятельности.</w:t>
      </w:r>
    </w:p>
    <w:p w:rsidR="00CE394D" w:rsidRPr="00237C8A" w:rsidRDefault="00CE394D" w:rsidP="00CE394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7C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Знания о физкультурно-оздоровительной деятельности.</w:t>
      </w:r>
    </w:p>
    <w:p w:rsidR="00CE394D" w:rsidRPr="00237C8A" w:rsidRDefault="00CE394D" w:rsidP="00CE3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8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 человека, роль и значение занятий физической культурой в его формировании.</w:t>
      </w:r>
    </w:p>
    <w:p w:rsidR="00CE394D" w:rsidRPr="00237C8A" w:rsidRDefault="00CE394D" w:rsidP="00CE3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8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Активный отдых и формы его организации средствами физической культуры. Туристические походы как одна из форм активного отдыха, основы организации и проведения пеших туристических походов.</w:t>
      </w:r>
    </w:p>
    <w:p w:rsidR="00CE394D" w:rsidRPr="00237C8A" w:rsidRDefault="00CE394D" w:rsidP="00CE3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представления об оздоровительных системах физического воспитания, направленно воздействующих на формирование культуры тела, культуры движений, развитие систем организма.</w:t>
      </w:r>
    </w:p>
    <w:p w:rsidR="00CE394D" w:rsidRPr="00237C8A" w:rsidRDefault="00CE394D" w:rsidP="00CE3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основы занятий физкультурно-оздоровительной деятельностью, требования к безопасности и профилактике травматизма, правила подбора физических упражнений и физических нагрузок.</w:t>
      </w:r>
    </w:p>
    <w:p w:rsidR="00CE394D" w:rsidRPr="00237C8A" w:rsidRDefault="00CE394D" w:rsidP="00CE3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представления о работоспособности человека, гигиенические мероприятия для восстановления и повышения работоспособности в режиме дня и в процессе занятий физическими упражнениями: утренняя зарядка и </w:t>
      </w:r>
      <w:proofErr w:type="spellStart"/>
      <w:r w:rsidRPr="00237C8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физкультпаузы</w:t>
      </w:r>
      <w:proofErr w:type="spellEnd"/>
      <w:r w:rsidRPr="0023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(основы содержания, планирования и дозировки упражнений), закаливание организма способом обливания (планирование и дозировка), самомассаж, релаксация (общие представления).</w:t>
      </w:r>
    </w:p>
    <w:p w:rsidR="00CE394D" w:rsidRPr="00237C8A" w:rsidRDefault="00CE394D" w:rsidP="00CE3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ведение дневника самонаблюдения за состоянием здоровья (по показателям самочувствия), физическим развитием и физической подготовленностью.</w:t>
      </w:r>
    </w:p>
    <w:p w:rsidR="00CE394D" w:rsidRPr="00237C8A" w:rsidRDefault="00CE394D" w:rsidP="00CE394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7C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Физическое совершенствование с оздоровительной направленностью.</w:t>
      </w:r>
    </w:p>
    <w:p w:rsidR="00CE394D" w:rsidRPr="00237C8A" w:rsidRDefault="00CE394D" w:rsidP="00CE3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Индивидуализированные комплексы и упражнения из оздоровительных систем физического воспитания, ориентированные на коррекцию осанки и телосложения, профилактику утомления и сохранения повышенной работоспособности, развитие систем дыхания и кровообращения. Простейшие композиции ритмической гимнастики и аэробики.</w:t>
      </w:r>
    </w:p>
    <w:p w:rsidR="00CE394D" w:rsidRPr="00237C8A" w:rsidRDefault="00CE394D" w:rsidP="00CE3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Комплексы и упражнения адаптивной физической культуры, учитывающие индивидуальные медицинские показания (на профилактику сколиоза, плоскостопия, остеохондроза, органов дыхания и зрения, </w:t>
      </w:r>
      <w:proofErr w:type="gramStart"/>
      <w:r w:rsidRPr="00237C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23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и т. п.).</w:t>
      </w:r>
    </w:p>
    <w:p w:rsidR="00CE394D" w:rsidRPr="00237C8A" w:rsidRDefault="00CE394D" w:rsidP="00CE3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8A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Лыжные прогулки по пересеченной местности, оздоровительная ходьба и оздоровительный бег (ориентированные на развитие функциональных возможностей систем дыхания и кровообращения).</w:t>
      </w:r>
    </w:p>
    <w:p w:rsidR="00CE394D" w:rsidRPr="00237C8A" w:rsidRDefault="00CE394D" w:rsidP="00CE3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Физические упражнения туристической подготовки: преодоление искусственных и естественных препятствий с использованием разнообразных способов ходьбы, бега, прыжков, лазанья и </w:t>
      </w:r>
      <w:proofErr w:type="spellStart"/>
      <w:r w:rsidRPr="00237C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перелазанья</w:t>
      </w:r>
      <w:proofErr w:type="spellEnd"/>
      <w:r w:rsidRPr="00237C8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передвижения в висе и упоре, передвижения с грузом на плечах по ограниченной и наклонной опоре.</w:t>
      </w:r>
    </w:p>
    <w:p w:rsidR="00CE394D" w:rsidRDefault="00CE394D" w:rsidP="00F8348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E394D" w:rsidRPr="00237C8A" w:rsidRDefault="00CE394D" w:rsidP="00CE39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37C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физкультурно-оздоровительной деятельности</w:t>
      </w:r>
      <w:r w:rsidRPr="00237C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CE394D" w:rsidRPr="00237C8A" w:rsidRDefault="00CE394D" w:rsidP="00CE3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</w:t>
      </w:r>
    </w:p>
    <w:p w:rsidR="00CE394D" w:rsidRPr="00237C8A" w:rsidRDefault="00CE394D" w:rsidP="00CE3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 проведение индивидуальных занятий физическими упражнениями на развитие основных систем организма.</w:t>
      </w:r>
    </w:p>
    <w:p w:rsidR="00CE394D" w:rsidRPr="00237C8A" w:rsidRDefault="00CE394D" w:rsidP="00CE3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физической нагрузки и ее регулирование во время занятий физическими упражнениями (по частоте сердечных сокращений, внешним признакам, самочувствию).</w:t>
      </w:r>
    </w:p>
    <w:p w:rsidR="00CE394D" w:rsidRPr="00237C8A" w:rsidRDefault="00CE394D" w:rsidP="00CE3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(ГТО). Совершенствование техники упражнений в индивидуально подобранных акробатических и гимнастических комбинациях (на спортивных снарядах). В беге на короткие, средние и длинные дистанции, прыжках в длину и высоту с разбега, с места, передвижениях на лыжах, плавании.</w:t>
      </w:r>
    </w:p>
    <w:p w:rsidR="00CE394D" w:rsidRPr="00237C8A" w:rsidRDefault="00CE394D" w:rsidP="00CE3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C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технических приемов и командно-тактических действий в спортивных играх (баскетболе, волейболе, футболе, мини-футболе).</w:t>
      </w:r>
    </w:p>
    <w:p w:rsidR="00CE394D" w:rsidRPr="00237C8A" w:rsidRDefault="00CE394D" w:rsidP="00CE3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94D" w:rsidRPr="00237C8A" w:rsidRDefault="00CE394D" w:rsidP="00CE39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Общая и прикладная физическая подготовка.</w:t>
      </w:r>
    </w:p>
    <w:p w:rsidR="00CE394D" w:rsidRPr="00237C8A" w:rsidRDefault="00CE394D" w:rsidP="00CE39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на развитие физических качеств: </w:t>
      </w:r>
    </w:p>
    <w:p w:rsidR="00CE394D" w:rsidRPr="00237C8A" w:rsidRDefault="00CE394D" w:rsidP="00CE394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8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 (по методу чередования предельных и непредельных отягощений);</w:t>
      </w:r>
    </w:p>
    <w:p w:rsidR="00CE394D" w:rsidRPr="00237C8A" w:rsidRDefault="00CE394D" w:rsidP="00CE394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8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быстроты (по методу повторно-интервального выполнения упражнений);</w:t>
      </w:r>
    </w:p>
    <w:p w:rsidR="00CE394D" w:rsidRPr="00237C8A" w:rsidRDefault="00CE394D" w:rsidP="00CE394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выносливости (по методу непрерывно-вариативного выполнения упражнений);</w:t>
      </w:r>
    </w:p>
    <w:p w:rsidR="00CE394D" w:rsidRPr="00237C8A" w:rsidRDefault="00CE394D" w:rsidP="00CE394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8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гибкости (по методу последовательного чередования активных и пассивных упражнений);</w:t>
      </w:r>
    </w:p>
    <w:p w:rsidR="00CE394D" w:rsidRPr="00237C8A" w:rsidRDefault="00CE394D" w:rsidP="00CE394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координации (по методу чередования статического и динамического равновесия).</w:t>
      </w:r>
    </w:p>
    <w:p w:rsidR="00CE394D" w:rsidRPr="00237C8A" w:rsidRDefault="00CE394D" w:rsidP="00CE39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237C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Физические упражнения </w:t>
      </w:r>
      <w:proofErr w:type="spellStart"/>
      <w:r w:rsidRPr="00237C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общеприкладной</w:t>
      </w:r>
      <w:proofErr w:type="spellEnd"/>
      <w:r w:rsidRPr="0023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направленности: передвижение ходьбой и бегом с грузом на плечах на возвышенной и ограниченной площади опоры, вверх и вниз по наклонной плоскости; разнообразные броски и ловля набивного мяча, стоя на месте и с продвижением; разнообразные прыжки в длину и высоту с места и разбега через препятствия. Упражнения специально-прикладной (допризывной) физической подготовки (юноши): полосы препятствий, включающие в себя  лазание, </w:t>
      </w:r>
      <w:proofErr w:type="spellStart"/>
      <w:r w:rsidRPr="00237C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перелазание</w:t>
      </w:r>
      <w:proofErr w:type="spellEnd"/>
      <w:r w:rsidRPr="0023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7C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проползание</w:t>
      </w:r>
      <w:proofErr w:type="spellEnd"/>
      <w:r w:rsidRPr="00237C8A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опоре; плавание на груди, спине и боком</w:t>
      </w:r>
    </w:p>
    <w:p w:rsidR="00CE394D" w:rsidRPr="00237C8A" w:rsidRDefault="00CE394D" w:rsidP="00CE39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Легкая атлетика.</w:t>
      </w:r>
    </w:p>
    <w:p w:rsidR="00CE394D" w:rsidRPr="00237C8A" w:rsidRDefault="00CE394D" w:rsidP="00CE3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10–11 классы. </w:t>
      </w:r>
      <w:r w:rsidRPr="0023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атлетикой. Самоконтроль при занятиях легкой атлетикой. Высокий старт, с опорой на одну руку; низкий с последующим ускорением. Бег; «спринтерский»,  «эстафетный». Прыжки в длину с места (контроль). Девушки: бег 60, 100, 1500 и до 3000 м; </w:t>
      </w:r>
    </w:p>
    <w:p w:rsidR="00CE394D" w:rsidRPr="00237C8A" w:rsidRDefault="00CE394D" w:rsidP="00CE3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Юноши: бег 100, 1500 идо </w:t>
      </w:r>
      <w:r w:rsidRPr="0023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5000 м; финиш в беге на различные дистанции; </w:t>
      </w:r>
    </w:p>
    <w:p w:rsidR="00CE394D" w:rsidRPr="00237C8A" w:rsidRDefault="00CE394D" w:rsidP="00CE3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C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(в длину с разбега способом «согнув ноги» в высоту с разбега способом «перешагивание»)</w:t>
      </w:r>
      <w:proofErr w:type="gramStart"/>
      <w:r w:rsidRPr="00237C8A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237C8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етание спортивного снаряда весом 700 г (м), 500г(д) дальность с разбега, по неподвижной и подвижной мишени с места и разбега.</w:t>
      </w:r>
    </w:p>
    <w:p w:rsidR="00CE394D" w:rsidRPr="00237C8A" w:rsidRDefault="00CE394D" w:rsidP="00CE39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Кроссовая подготовка.</w:t>
      </w:r>
    </w:p>
    <w:p w:rsidR="00CE394D" w:rsidRPr="00237C8A" w:rsidRDefault="00CE394D" w:rsidP="00CE3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10–11 классы. </w:t>
      </w:r>
      <w:r w:rsidRPr="00237C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 бега в равномерном темпе. Бег в равномерном темпе 6мин. Совершенствование техники бега в равномерном и переменном темпе. Совершенствование техники длительного бега. Бег в равномерном и переменном темпе 20-25 мин. Бег в равномерном и переменном темпе без остановок. Совершенствование техники бега с препятствиями.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опоре, боку с грузом в руке Бег в гору. Бег – 3000 м, на время. Бег – 2000м., на время.</w:t>
      </w:r>
    </w:p>
    <w:p w:rsidR="00CE394D" w:rsidRPr="00237C8A" w:rsidRDefault="00CE394D" w:rsidP="00CE39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Упражнения туристической подготовки: </w:t>
      </w:r>
      <w:r w:rsidRPr="0023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преодоление искусственных и естественных препятствий с использованием бега, ходьбы, прыжков, лазания и </w:t>
      </w:r>
      <w:proofErr w:type="spellStart"/>
      <w:r w:rsidRPr="00237C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перелазания</w:t>
      </w:r>
      <w:proofErr w:type="spellEnd"/>
      <w:r w:rsidRPr="00237C8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передвижения на руках в висе и упоре. Туристский поход с проверкой туристских навыков</w:t>
      </w:r>
    </w:p>
    <w:p w:rsidR="002B0B1C" w:rsidRPr="00651409" w:rsidRDefault="002B0B1C" w:rsidP="002B0B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B0B1C" w:rsidRPr="00651409" w:rsidRDefault="002B0B1C" w:rsidP="002B0B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40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1.5. Баскетбол.</w:t>
      </w:r>
    </w:p>
    <w:p w:rsidR="002B0B1C" w:rsidRPr="00651409" w:rsidRDefault="002B0B1C" w:rsidP="002B0B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40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10–11 классы.</w:t>
      </w:r>
      <w:r w:rsidR="00CC74B2" w:rsidRPr="0065140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514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Терминология баскетбола. Влияние игровых упражнений на развитие координационных способностей, </w:t>
      </w:r>
      <w:proofErr w:type="spellStart"/>
      <w:r w:rsidRPr="006514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психохимические</w:t>
      </w:r>
      <w:proofErr w:type="spellEnd"/>
      <w:r w:rsidRPr="006514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процессы; воспитание нравственных и волевых качеств. 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2B0B1C" w:rsidRPr="00651409" w:rsidRDefault="002B0B1C" w:rsidP="002B0B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40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1.6. Волейбол.</w:t>
      </w:r>
    </w:p>
    <w:p w:rsidR="003F0338" w:rsidRPr="002430AC" w:rsidRDefault="002B0B1C" w:rsidP="002430A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40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10–11 классы.</w:t>
      </w:r>
      <w:r w:rsidR="00CC74B2" w:rsidRPr="0065140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514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Терминология волейбола. Влияние игровых упражнений на развитие координационных способностей, </w:t>
      </w:r>
      <w:proofErr w:type="spellStart"/>
      <w:r w:rsidRPr="006514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психохимические</w:t>
      </w:r>
      <w:proofErr w:type="spellEnd"/>
      <w:r w:rsidRPr="006514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процессы, воспитание нравственных и волевых качеств. Правила игры. Техника безопасности при занятиях баскетболом. Организация и проведение соревнований. Самоконтроль и дозирование наг</w:t>
      </w:r>
      <w:r w:rsidR="002430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рузки при занятиях баскетболом.</w:t>
      </w:r>
    </w:p>
    <w:p w:rsidR="003F0338" w:rsidRPr="00651409" w:rsidRDefault="003F0338" w:rsidP="003F0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514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Гандбол:</w:t>
      </w:r>
    </w:p>
    <w:p w:rsidR="00CC74B2" w:rsidRPr="00651409" w:rsidRDefault="00CC74B2" w:rsidP="00CC7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140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10–11 классы. </w:t>
      </w:r>
      <w:r w:rsidR="003F0338" w:rsidRPr="0065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Терминология гандбола. </w:t>
      </w:r>
      <w:r w:rsidRPr="00651409">
        <w:rPr>
          <w:rFonts w:ascii="Times New Roman" w:hAnsi="Times New Roman" w:cs="Times New Roman"/>
          <w:sz w:val="28"/>
          <w:szCs w:val="28"/>
        </w:rPr>
        <w:t>Подбор и выполнение различных вариантов комплексов упражнений специальной подготовки для совершенствования технико-тактических действий игры в гандбол в соответствии с возрастными особенностями и физической подготовленностью обучающихся. Совершенствование тактики игры в гандбол: тактика нападения; тактика защиты; тактика вратаря</w:t>
      </w:r>
    </w:p>
    <w:p w:rsidR="002B0B1C" w:rsidRPr="00651409" w:rsidRDefault="002B0B1C" w:rsidP="002430A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B0B1C" w:rsidRPr="00651409" w:rsidRDefault="002B0B1C" w:rsidP="002B0B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40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1.7. Гимнастика с элементами акробатики.</w:t>
      </w:r>
    </w:p>
    <w:p w:rsidR="002B0B1C" w:rsidRPr="00651409" w:rsidRDefault="00923662" w:rsidP="002B0B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40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10–11 классы. </w:t>
      </w:r>
      <w:r w:rsidR="002B0B1C" w:rsidRPr="006514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Основы биомеханики гимнастических упражнений. Влияние гимнастических упражнений на телосложение человека.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2B0B1C" w:rsidRPr="00651409" w:rsidRDefault="002B0B1C" w:rsidP="00CE39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5140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1.10. Лыжная подготовка</w:t>
      </w:r>
    </w:p>
    <w:p w:rsidR="002B0B1C" w:rsidRPr="00651409" w:rsidRDefault="00923662" w:rsidP="002B0B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65140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10–11 классы. </w:t>
      </w:r>
      <w:r w:rsidR="002B0B1C" w:rsidRPr="0065140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Передвижение лыжными ходами (попеременным </w:t>
      </w:r>
      <w:proofErr w:type="spellStart"/>
      <w:r w:rsidR="002B0B1C" w:rsidRPr="0065140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двухшажным</w:t>
      </w:r>
      <w:proofErr w:type="spellEnd"/>
      <w:r w:rsidR="002B0B1C" w:rsidRPr="0065140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; одновременным </w:t>
      </w:r>
      <w:proofErr w:type="spellStart"/>
      <w:r w:rsidR="002B0B1C" w:rsidRPr="0065140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бесшажным</w:t>
      </w:r>
      <w:proofErr w:type="spellEnd"/>
      <w:r w:rsidR="002B0B1C" w:rsidRPr="0065140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; одновременным </w:t>
      </w:r>
      <w:proofErr w:type="spellStart"/>
      <w:r w:rsidR="002B0B1C" w:rsidRPr="0065140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двухшажным</w:t>
      </w:r>
      <w:proofErr w:type="spellEnd"/>
      <w:r w:rsidR="002B0B1C" w:rsidRPr="0065140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). Повороты на месте (махом через лыжу вперед и через лыжу назад), в движении («переступанием»), при спусках («упором», «</w:t>
      </w:r>
      <w:proofErr w:type="spellStart"/>
      <w:r w:rsidR="002B0B1C" w:rsidRPr="0065140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полуплугом</w:t>
      </w:r>
      <w:proofErr w:type="spellEnd"/>
      <w:r w:rsidR="002B0B1C" w:rsidRPr="0065140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»)</w:t>
      </w:r>
      <w:proofErr w:type="gramStart"/>
      <w:r w:rsidR="002B0B1C" w:rsidRPr="0065140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.П</w:t>
      </w:r>
      <w:proofErr w:type="gramEnd"/>
      <w:r w:rsidR="002B0B1C" w:rsidRPr="0065140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одъемы по пологому склону разнообразными способами («</w:t>
      </w:r>
      <w:proofErr w:type="spellStart"/>
      <w:r w:rsidR="002B0B1C" w:rsidRPr="0065140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полуелочкой</w:t>
      </w:r>
      <w:proofErr w:type="spellEnd"/>
      <w:r w:rsidR="002B0B1C" w:rsidRPr="0065140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»; «елочкой») и торможение («плугом»; «упором»), спуски в низкой и основной стойке (по прямой и наискось). Преодоление небольшого трамплина на отлогом склоне. Преодоление препятствий (при передвижении и спуске).</w:t>
      </w:r>
    </w:p>
    <w:p w:rsidR="002B0B1C" w:rsidRPr="00651409" w:rsidRDefault="002B0B1C" w:rsidP="002B0B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6514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Прохождение тренировочных дистанций с разной скоростью и использованием разных способов передвижения на лыжах. Бег на лыжах на 3 км (мин., сек.)</w:t>
      </w:r>
      <w:proofErr w:type="gramStart"/>
      <w:r w:rsidRPr="006514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514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5 км (мин., сек.) на время.</w:t>
      </w:r>
    </w:p>
    <w:p w:rsidR="00CE394D" w:rsidRPr="00237C8A" w:rsidRDefault="00CE394D" w:rsidP="00CE394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7C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Плавание</w:t>
      </w:r>
    </w:p>
    <w:p w:rsidR="00CE394D" w:rsidRPr="00237C8A" w:rsidRDefault="00CE394D" w:rsidP="00CE394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7C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10–11 классы. П</w:t>
      </w:r>
      <w:r w:rsidRPr="00237C8A">
        <w:rPr>
          <w:rFonts w:ascii="Times New Roman" w:eastAsia="Calibri" w:hAnsi="Times New Roman" w:cs="Times New Roman"/>
          <w:sz w:val="28"/>
          <w:szCs w:val="28"/>
          <w:lang w:eastAsia="ru-RU"/>
        </w:rPr>
        <w:t>оворот при плавании кролем на спине. Кроль на спине (согласование движения рук, ног и дыхания). Плавание на тренировочные дистанции избранным способом плавания. Упражнения специальной физической и технической подготовки</w:t>
      </w:r>
    </w:p>
    <w:p w:rsidR="00CE394D" w:rsidRPr="00237C8A" w:rsidRDefault="00CE394D" w:rsidP="00CE394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7C8A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«Готов к труду и обороне» (ГТО)»</w:t>
      </w:r>
      <w:r w:rsidRPr="00237C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237C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Плавание на 50 м (мин., сек).</w:t>
      </w:r>
    </w:p>
    <w:p w:rsidR="002B0B1C" w:rsidRPr="00651409" w:rsidRDefault="002B0B1C" w:rsidP="002B0B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0B1C" w:rsidRPr="00651409" w:rsidRDefault="002B0B1C" w:rsidP="002B0B1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1409" w:rsidRDefault="00651409" w:rsidP="00547E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3486" w:rsidRDefault="00F83486" w:rsidP="00547E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3486" w:rsidRDefault="00F83486" w:rsidP="00547E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3486" w:rsidRDefault="00F83486" w:rsidP="00547E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3486" w:rsidRDefault="00F83486" w:rsidP="00547E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3486" w:rsidRDefault="00F83486" w:rsidP="00547E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3486" w:rsidRDefault="00F83486" w:rsidP="00547E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3486" w:rsidRDefault="00F83486" w:rsidP="00547E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3486" w:rsidRDefault="00F83486" w:rsidP="00547E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3486" w:rsidRDefault="00F83486" w:rsidP="00547E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3486" w:rsidRDefault="00F83486" w:rsidP="00547E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3486" w:rsidRDefault="00F83486" w:rsidP="00547E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3486" w:rsidRDefault="00F83486" w:rsidP="00547E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3486" w:rsidRDefault="00F83486" w:rsidP="00547E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3486" w:rsidRDefault="00F83486" w:rsidP="00547E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3486" w:rsidRDefault="00F83486" w:rsidP="00547E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3486" w:rsidRDefault="00F83486" w:rsidP="00547E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3486" w:rsidRDefault="00F83486" w:rsidP="00547E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3486" w:rsidRDefault="00F83486" w:rsidP="00547E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3486" w:rsidRDefault="00F83486" w:rsidP="00547E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0B1C" w:rsidRDefault="002B0B1C" w:rsidP="00547E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668E" w:rsidRPr="00547EF2" w:rsidRDefault="0062668E" w:rsidP="00547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10-11 КЛАССЫ</w:t>
      </w:r>
    </w:p>
    <w:p w:rsidR="0062668E" w:rsidRPr="00547EF2" w:rsidRDefault="0062668E" w:rsidP="00547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3"/>
        <w:gridCol w:w="11830"/>
        <w:gridCol w:w="1559"/>
      </w:tblGrid>
      <w:tr w:rsidR="008B6A04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4" w:rsidRPr="00547EF2" w:rsidRDefault="008B6A04" w:rsidP="00547EF2">
            <w:pPr>
              <w:spacing w:after="0" w:line="240" w:lineRule="auto"/>
              <w:ind w:left="4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4" w:rsidRPr="00547EF2" w:rsidRDefault="008B6A04" w:rsidP="0054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04" w:rsidRPr="00547EF2" w:rsidRDefault="008B6A04" w:rsidP="008B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B6A04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4" w:rsidRPr="00547EF2" w:rsidRDefault="008B6A04" w:rsidP="00547EF2">
            <w:pPr>
              <w:spacing w:after="0" w:line="240" w:lineRule="auto"/>
              <w:ind w:left="4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4" w:rsidRPr="00547EF2" w:rsidRDefault="008B6A04" w:rsidP="0054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четверть-24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04" w:rsidRPr="00547EF2" w:rsidRDefault="008B6A04" w:rsidP="008B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A04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4" w:rsidRPr="00547EF2" w:rsidRDefault="008B6A04" w:rsidP="00547EF2">
            <w:pPr>
              <w:spacing w:after="0" w:line="240" w:lineRule="auto"/>
              <w:ind w:left="4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4" w:rsidRPr="00547EF2" w:rsidRDefault="008B6A04" w:rsidP="0054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Легкая атлетика (10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04" w:rsidRPr="00547EF2" w:rsidRDefault="008B6A04" w:rsidP="008B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B6A04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4" w:rsidRPr="00547EF2" w:rsidRDefault="008B6A04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4" w:rsidRPr="00547EF2" w:rsidRDefault="008B6A04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Вводный. Техника безопасности во время занятий физической культурой. Стартовый разгон. Низкий старт. Бег 60м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04" w:rsidRPr="00547EF2" w:rsidRDefault="008B6A04" w:rsidP="008B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6A04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4" w:rsidRPr="00547EF2" w:rsidRDefault="008B6A04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4" w:rsidRPr="00547EF2" w:rsidRDefault="008B6A04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 м с низкого старта, финиширование.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04" w:rsidRPr="00547EF2" w:rsidRDefault="008B6A04" w:rsidP="008B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6A04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4" w:rsidRPr="00547EF2" w:rsidRDefault="008B6A04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4" w:rsidRPr="00547EF2" w:rsidRDefault="008B6A04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выносливость 6мин</w:t>
            </w:r>
            <w:proofErr w:type="gramStart"/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стафетный бег.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04" w:rsidRPr="00547EF2" w:rsidRDefault="008B6A04" w:rsidP="008B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6A04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4" w:rsidRPr="00547EF2" w:rsidRDefault="008B6A04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4" w:rsidRPr="00547EF2" w:rsidRDefault="008B6A04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 м на результат Подготовка к выполнению нормативов (ГТО)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04" w:rsidRPr="00547EF2" w:rsidRDefault="008B6A04" w:rsidP="008B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6A04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4" w:rsidRPr="00547EF2" w:rsidRDefault="008B6A04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4" w:rsidRPr="00547EF2" w:rsidRDefault="008B6A04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на1500и 2000м Метание мяча на дальность 500ги 700г.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04" w:rsidRPr="00547EF2" w:rsidRDefault="008B6A04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6A04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4" w:rsidRPr="00547EF2" w:rsidRDefault="008B6A04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4" w:rsidRPr="00547EF2" w:rsidRDefault="008B6A04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места. Подготовка к выполнению нормативов (ГТО)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04" w:rsidRPr="00547EF2" w:rsidRDefault="008B6A04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6A04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4" w:rsidRPr="00547EF2" w:rsidRDefault="008B6A04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4" w:rsidRPr="00547EF2" w:rsidRDefault="008B6A04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с места и с разбега на дальность.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04" w:rsidRPr="00547EF2" w:rsidRDefault="008B6A04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6A04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4" w:rsidRPr="00547EF2" w:rsidRDefault="008B6A04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4" w:rsidRPr="00547EF2" w:rsidRDefault="008B6A04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результат. Подготовка к выполнению нормативов (ГТО)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04" w:rsidRPr="00547EF2" w:rsidRDefault="008B6A04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6A04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4" w:rsidRPr="00547EF2" w:rsidRDefault="008B6A04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4" w:rsidRPr="00547EF2" w:rsidRDefault="008B6A04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2000 м и 3000м  на результат. Подготовка к выполнению нормативов (ГТО)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04" w:rsidRPr="00547EF2" w:rsidRDefault="008B6A04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6A04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4" w:rsidRPr="00547EF2" w:rsidRDefault="008B6A04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4" w:rsidRPr="00547EF2" w:rsidRDefault="008B6A04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5000м без учёта времени. Эстафетный бег.4*300м.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04" w:rsidRPr="00547EF2" w:rsidRDefault="008B6A04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6A04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4" w:rsidRPr="00547EF2" w:rsidRDefault="008B6A04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4" w:rsidRPr="00547EF2" w:rsidRDefault="000C18CE" w:rsidP="0054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Кроссовая подготовка(4</w:t>
            </w:r>
            <w:r w:rsidR="008B6A04" w:rsidRPr="00547EF2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04" w:rsidRPr="00547EF2" w:rsidRDefault="008B6A04" w:rsidP="008B6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8B6A04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4" w:rsidRPr="00547EF2" w:rsidRDefault="008B6A04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4" w:rsidRPr="00547EF2" w:rsidRDefault="008B6A04" w:rsidP="00547E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бега с препятствиями.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04" w:rsidRPr="00547EF2" w:rsidRDefault="008B6A04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6A04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4" w:rsidRPr="00547EF2" w:rsidRDefault="008B6A04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4" w:rsidRPr="00547EF2" w:rsidRDefault="008B6A04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бега в </w:t>
            </w:r>
            <w:proofErr w:type="gramStart"/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равномерном</w:t>
            </w:r>
            <w:proofErr w:type="gramEnd"/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переменном темпе20-25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04" w:rsidRPr="00547EF2" w:rsidRDefault="008B6A04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6A04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4" w:rsidRPr="00547EF2" w:rsidRDefault="008B6A04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4" w:rsidRPr="00547EF2" w:rsidRDefault="008B6A04" w:rsidP="00547E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– 3000 м, на время. Бег – 2000м., на время. Подготовка к выполнению нормативов (ГТО)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04" w:rsidRPr="00547EF2" w:rsidRDefault="008B6A04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6A04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4" w:rsidRPr="00547EF2" w:rsidRDefault="008B6A04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4" w:rsidRPr="00547EF2" w:rsidRDefault="008B6A04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опоре, боку с грузом в руке Подготовка к выполнению нормативов (ГТО)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04" w:rsidRPr="00547EF2" w:rsidRDefault="008B6A04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6A04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4" w:rsidRPr="00547EF2" w:rsidRDefault="008B6A04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4" w:rsidRPr="00547EF2" w:rsidRDefault="008B6A04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Преодоление искусственных и естественных препятствий с использованием бега, ходьбы, прыжков, лазания и </w:t>
            </w:r>
            <w:proofErr w:type="spellStart"/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перелазания</w:t>
            </w:r>
            <w:proofErr w:type="spellEnd"/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передвижения на руках в висе и упоре.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04" w:rsidRPr="00547EF2" w:rsidRDefault="008B6A04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6A04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4" w:rsidRPr="00547EF2" w:rsidRDefault="008B6A04" w:rsidP="00547EF2">
            <w:pPr>
              <w:spacing w:after="0" w:line="240" w:lineRule="auto"/>
              <w:ind w:left="4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4" w:rsidRPr="00547EF2" w:rsidRDefault="00590ED2" w:rsidP="0054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Баскетбол (3</w:t>
            </w:r>
            <w:r w:rsidR="008B6A04" w:rsidRPr="00547E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04" w:rsidRPr="00547EF2" w:rsidRDefault="008B6A04" w:rsidP="008B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2366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2" w:rsidRPr="00547EF2" w:rsidRDefault="0092366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2" w:rsidRPr="00547EF2" w:rsidRDefault="00923662" w:rsidP="00F8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сопротивлением. Быстрый прорыв (3х1). Учебная игра.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2" w:rsidRPr="00547EF2" w:rsidRDefault="0092366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366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2" w:rsidRPr="00547EF2" w:rsidRDefault="0092366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2" w:rsidRPr="00547EF2" w:rsidRDefault="00923662" w:rsidP="00F8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 в прыжке со средней дистанции.  Учебная игра.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2" w:rsidRPr="00547EF2" w:rsidRDefault="0092366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366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2" w:rsidRPr="00547EF2" w:rsidRDefault="0092366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2" w:rsidRPr="00547EF2" w:rsidRDefault="00923662" w:rsidP="00F8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приемов: ведение, бросок. Учебная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2" w:rsidRPr="00547EF2" w:rsidRDefault="0092366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366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2" w:rsidRPr="00547EF2" w:rsidRDefault="00923662" w:rsidP="00923662">
            <w:pPr>
              <w:spacing w:after="0" w:line="240" w:lineRule="auto"/>
              <w:ind w:left="4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2" w:rsidRPr="00547EF2" w:rsidRDefault="00590ED2" w:rsidP="00F8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Волейбол (3</w:t>
            </w:r>
            <w:r w:rsidR="00923662" w:rsidRPr="00547E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2" w:rsidRPr="00547EF2" w:rsidRDefault="0092366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66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2" w:rsidRPr="00547EF2" w:rsidRDefault="0092366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2" w:rsidRPr="00547EF2" w:rsidRDefault="00923662" w:rsidP="00F8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нападающий удар. Учебная игра.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2" w:rsidRPr="00547EF2" w:rsidRDefault="0092366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366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2" w:rsidRPr="00547EF2" w:rsidRDefault="00923662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2" w:rsidRPr="00547EF2" w:rsidRDefault="00923662" w:rsidP="00F8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прямая подача и нижний прием мяча. Учебная игра.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2" w:rsidRPr="00547EF2" w:rsidRDefault="00923662" w:rsidP="008B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2366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2" w:rsidRPr="00547EF2" w:rsidRDefault="00923662" w:rsidP="00923662">
            <w:pPr>
              <w:spacing w:after="0" w:line="240" w:lineRule="auto"/>
              <w:ind w:left="4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2" w:rsidRPr="00547EF2" w:rsidRDefault="00923662" w:rsidP="00F8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передача мяча после подачи. Учебная игра.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2" w:rsidRPr="00547EF2" w:rsidRDefault="0092366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366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2" w:rsidRPr="00547EF2" w:rsidRDefault="00923662" w:rsidP="00923662">
            <w:pPr>
              <w:spacing w:after="0" w:line="240" w:lineRule="auto"/>
              <w:ind w:left="4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D" w:rsidRPr="00547EF2" w:rsidRDefault="00923662" w:rsidP="00104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Ганд</w:t>
            </w:r>
            <w:r w:rsidR="00590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бол (3</w:t>
            </w:r>
            <w:r w:rsidRPr="00547E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ч.)</w:t>
            </w:r>
            <w:r w:rsidR="00104DFD" w:rsidRPr="00590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23662" w:rsidRPr="00547EF2" w:rsidRDefault="00923662" w:rsidP="0010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2" w:rsidRPr="00547EF2" w:rsidRDefault="0092366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366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2" w:rsidRPr="00547EF2" w:rsidRDefault="00923662" w:rsidP="00F803A1">
            <w:pPr>
              <w:spacing w:after="0" w:line="240" w:lineRule="auto"/>
              <w:ind w:left="4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D" w:rsidRPr="000B5E42" w:rsidRDefault="00104DFD" w:rsidP="00104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Технико-такти</w:t>
            </w:r>
            <w:r w:rsidRPr="000B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ческие связки в парах, тройках, </w:t>
            </w:r>
            <w:r w:rsidRPr="00590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четверках: ведение </w:t>
            </w:r>
            <w:proofErr w:type="gramStart"/>
            <w:r w:rsidRPr="00590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</w:t>
            </w:r>
            <w:proofErr w:type="gramEnd"/>
            <w:r w:rsidRPr="00590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ередача, ловля – ускорение – передача, ведение – ускорение – бросок по воротам, ловля – обманные действия – бросок по воротам, остановка –ускорение – передача</w:t>
            </w:r>
          </w:p>
          <w:p w:rsidR="00923662" w:rsidRPr="000B5E42" w:rsidRDefault="00104DFD" w:rsidP="00104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Обманные действия (ускорения, развороты, </w:t>
            </w:r>
            <w:r w:rsidRPr="000B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оббеганные</w:t>
            </w:r>
            <w:r w:rsidRPr="00590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т.п.) без мяча и с мячом.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2" w:rsidRPr="00547EF2" w:rsidRDefault="0092366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366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2" w:rsidRPr="00547EF2" w:rsidRDefault="00923662" w:rsidP="00F803A1">
            <w:pPr>
              <w:spacing w:after="0" w:line="240" w:lineRule="auto"/>
              <w:ind w:left="4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D" w:rsidRPr="00590ED2" w:rsidRDefault="00104DFD" w:rsidP="00104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Жонглирование в парах и тройках мячами одной рукой, попеременно правой и левой рукой. </w:t>
            </w:r>
          </w:p>
          <w:p w:rsidR="00923662" w:rsidRPr="000B5E42" w:rsidRDefault="00104DFD" w:rsidP="00104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7-метровый </w:t>
            </w:r>
            <w:r w:rsidRPr="000B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штрафной бросо</w:t>
            </w:r>
            <w:proofErr w:type="gramStart"/>
            <w:r w:rsidRPr="000B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90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590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пенальти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2" w:rsidRPr="00547EF2" w:rsidRDefault="0092366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366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2" w:rsidRPr="00547EF2" w:rsidRDefault="00923662" w:rsidP="00F803A1">
            <w:pPr>
              <w:spacing w:after="0" w:line="240" w:lineRule="auto"/>
              <w:ind w:left="4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90ED2" w:rsidRDefault="00590ED2" w:rsidP="0059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мяча с передачами в парах попеременно правой и левой рукой в высоком темпе и с ускорениями. </w:t>
            </w:r>
          </w:p>
          <w:p w:rsidR="00923662" w:rsidRPr="000B5E42" w:rsidRDefault="00590ED2" w:rsidP="000B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вратаря: ловля и отбивание мяча руками стоя на месте и в движении, введение мяча в игру броском одной рукой.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2" w:rsidRPr="00547EF2" w:rsidRDefault="00923662" w:rsidP="008B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366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2" w:rsidRDefault="00923662" w:rsidP="00F803A1">
            <w:pPr>
              <w:spacing w:after="0" w:line="240" w:lineRule="auto"/>
              <w:ind w:left="4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2" w:rsidRPr="00547EF2" w:rsidRDefault="00923662" w:rsidP="0010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четверть-24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2" w:rsidRPr="00547EF2" w:rsidRDefault="00923662" w:rsidP="008B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366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2" w:rsidRPr="00547EF2" w:rsidRDefault="00923662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2" w:rsidRPr="00547EF2" w:rsidRDefault="00923662" w:rsidP="0054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Гимнастика (10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2" w:rsidRPr="00547EF2" w:rsidRDefault="00923662" w:rsidP="008B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2366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2" w:rsidRPr="00547EF2" w:rsidRDefault="0092366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2" w:rsidRPr="00547EF2" w:rsidRDefault="00923662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Висы. Строевые упражнения. Упражнения на силовую подготовку.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2" w:rsidRPr="00547EF2" w:rsidRDefault="0092366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366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2" w:rsidRPr="00547EF2" w:rsidRDefault="0092366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2" w:rsidRPr="00547EF2" w:rsidRDefault="00923662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Подтягивания в висе на результат Подготовка к выполнению нормативов (ГТО)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2" w:rsidRPr="00547EF2" w:rsidRDefault="0092366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366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2" w:rsidRPr="00547EF2" w:rsidRDefault="0092366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2" w:rsidRPr="00547EF2" w:rsidRDefault="00923662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 способом «согнув ноги» (м.), прыжок боком с поворотом на 90 градусов (д.). Оценка техники опорного прыжка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2" w:rsidRPr="00547EF2" w:rsidRDefault="0092366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366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2" w:rsidRPr="00547EF2" w:rsidRDefault="0092366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2" w:rsidRPr="00547EF2" w:rsidRDefault="00923662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Акробатика. Длинный кувырок вперед. Стойка на голове (м). Сед углом, стойка на лопатках, кувырок назад (д.). Длинный кувырок вперед. Стойка на голове (м).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2" w:rsidRPr="00547EF2" w:rsidRDefault="0092366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366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2" w:rsidRPr="00547EF2" w:rsidRDefault="0092366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2" w:rsidRPr="00547EF2" w:rsidRDefault="00923662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 кувырок, стойка на лопатках, кувырок назад (д.). Стойка на голове (м).  Стойка на руках.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2" w:rsidRPr="00547EF2" w:rsidRDefault="0092366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366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2" w:rsidRPr="00547EF2" w:rsidRDefault="0092366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2" w:rsidRPr="00547EF2" w:rsidRDefault="00923662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руках (с помощью). Стойка на коленях, наклон назад (д.)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2" w:rsidRPr="00547EF2" w:rsidRDefault="0092366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366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2" w:rsidRPr="00547EF2" w:rsidRDefault="0092366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2" w:rsidRPr="00547EF2" w:rsidRDefault="00923662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комбинаций из разученных элементов акробатики Подготовка к выполнению нормативов (ГТО)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2" w:rsidRPr="00547EF2" w:rsidRDefault="0092366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366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2" w:rsidRPr="00547EF2" w:rsidRDefault="0092366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2" w:rsidRPr="00547EF2" w:rsidRDefault="00923662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(кол-во раз в 1 мин.) Подготовка к выполнению нормативов (ГТО)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2" w:rsidRPr="00547EF2" w:rsidRDefault="0092366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366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2" w:rsidRPr="00547EF2" w:rsidRDefault="0092366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2" w:rsidRPr="00547EF2" w:rsidRDefault="00923662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 прямыми ногами на гимнастической скамье (см) Подготовка к выполнению нормативов (ГТО)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2" w:rsidRPr="00547EF2" w:rsidRDefault="0092366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366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2" w:rsidRPr="00547EF2" w:rsidRDefault="0092366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2" w:rsidRPr="00547EF2" w:rsidRDefault="00923662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выполнению нормативов (ГТО) сгибание и разгибание рук в упоре лежа на пол</w:t>
            </w:r>
            <w:proofErr w:type="gramStart"/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раз)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2" w:rsidRPr="00547EF2" w:rsidRDefault="0092366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366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2" w:rsidRPr="00547EF2" w:rsidRDefault="00923662" w:rsidP="00547EF2">
            <w:pPr>
              <w:spacing w:after="0" w:line="240" w:lineRule="auto"/>
              <w:ind w:left="4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2" w:rsidRPr="00547EF2" w:rsidRDefault="000C18CE" w:rsidP="0054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Баскетбол (6</w:t>
            </w:r>
            <w:r w:rsidR="00923662" w:rsidRPr="00547E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2" w:rsidRPr="00547EF2" w:rsidRDefault="00923662" w:rsidP="008B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2366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2" w:rsidRPr="00547EF2" w:rsidRDefault="0092366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2" w:rsidRPr="00547EF2" w:rsidRDefault="00923662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 различными способами: со сменой места, с сопротивлением. Учебная игра.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2" w:rsidRPr="00547EF2" w:rsidRDefault="0092366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366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2" w:rsidRPr="00547EF2" w:rsidRDefault="0092366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2" w:rsidRPr="00547EF2" w:rsidRDefault="00923662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 в прыжке со средней дистанции с сопротивлением. Учебная игра.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2" w:rsidRPr="00547EF2" w:rsidRDefault="0092366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F8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Нападение против зонной защиты (1х3х1). Учебная игра.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F8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 в прыжке с дальней дистанции с сопротивлением. Учебная игра.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F8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pacing w:after="0" w:line="240" w:lineRule="auto"/>
              <w:ind w:left="4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0C18CE" w:rsidP="0054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Волейбол (6</w:t>
            </w:r>
            <w:r w:rsidR="00590ED2" w:rsidRPr="00547E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8B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F8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 и нижний прием мяча. Учебная игра.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F8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нападающий удар из 3 зоны. Учебная игра.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F8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proofErr w:type="gramEnd"/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групповые блокирование. Учебная игра.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F8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 и нижний прием мяча. Учебная игра.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F8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нападающий удар из 3 зоны. Учебная игра.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pacing w:after="0" w:line="240" w:lineRule="auto"/>
              <w:ind w:left="4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0C18CE" w:rsidP="0054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четверть-30</w:t>
            </w:r>
            <w:r w:rsidR="00590ED2" w:rsidRPr="00547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8B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pacing w:after="0" w:line="240" w:lineRule="auto"/>
              <w:ind w:left="4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Лыжная подготовка (18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8B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во время занятий лыжной подготовкой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в гору скользящим шагом. Одновременные 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переступанием в движении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Коньковый ход. Попеременные 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Торможение и поворот упором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с одновременных ходов на </w:t>
            </w:r>
            <w:proofErr w:type="gramStart"/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попеременные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Торможение и поворот упором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 с хода на ход в зависимости от условий дистанции.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подъемов и препятствий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3 км и 5км. Подготовка к выполнению нормативов (ГТО)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Коньковый 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с одновременных ходов на </w:t>
            </w:r>
            <w:proofErr w:type="gramStart"/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попеременные</w:t>
            </w:r>
            <w:proofErr w:type="gramEnd"/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подъемов и препятствий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 с хода на ход в зависимости от условий дистанции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Коньковый 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тактики  лыжных 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5км Подготовка к выполнению нормативов (ГТО)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pacing w:after="0" w:line="240" w:lineRule="auto"/>
              <w:ind w:left="4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Резервные уроки при t ниже 16 *: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pacing w:after="0" w:line="240" w:lineRule="auto"/>
              <w:ind w:left="4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Общая физическая подготовка.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pacing w:after="0" w:line="240" w:lineRule="auto"/>
              <w:ind w:left="4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ОФП. Метание набивного мяча на дальность.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pacing w:after="0" w:line="240" w:lineRule="auto"/>
              <w:ind w:left="4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Развитие быстроты.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pacing w:after="0" w:line="240" w:lineRule="auto"/>
              <w:ind w:left="4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.Выполнение упражнений на скоростно-силовые качества.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pacing w:after="0" w:line="240" w:lineRule="auto"/>
              <w:ind w:left="4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Баскетбол, футбол(8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8B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 различными способами: со сменой места, с сопротивлением. Учебная игра.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 в прыжке с дальней дистанции с сопротивлением. Учебная игра.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приемов: ведение, передач, бросок. Учебная игра.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Нападение против личной защиты. Учебная игра.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приемов: ведение, передач, бросок. Учебная игра.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действия в защите. Учебная игра.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Остановка мяча ногой и грудью, обманные движения, обводка соперника, штрафной удар; зонная и персональная защита.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вратаря - ловля и отбивание катящегося Учебная игра.</w:t>
            </w:r>
          </w:p>
          <w:p w:rsidR="00590ED2" w:rsidRPr="00547EF2" w:rsidRDefault="00590ED2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pacing w:after="0" w:line="240" w:lineRule="auto"/>
              <w:ind w:left="4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Волейбол (7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8B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нападающий удар в тройках. Учебная игра.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Нижняя прямая подача на точность по зонам и нижний прием мяча.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приемов: прием, передача, нападающий удар. Учебная игра.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 и нижний прием мяча. Учебная игра.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нападающий удар из 2 зоны. Учебная игра.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proofErr w:type="gramEnd"/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групповые блокирование. Учебная игра.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нападающий удар из 4 зоны. Учебная игра.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pacing w:after="0" w:line="240" w:lineRule="auto"/>
              <w:ind w:left="4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четверть-24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8B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pacing w:after="0" w:line="240" w:lineRule="auto"/>
              <w:ind w:left="4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Баскетбол (5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8B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в прыжке со средней дистанции с сопротивлением после ловли мяча. Учебная игра.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защите. Учебная игра.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в прыжке со средней дистанции. Добивание мяча. Учебная игра.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Нападение через </w:t>
            </w:r>
            <w:proofErr w:type="gramStart"/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центрового</w:t>
            </w:r>
            <w:proofErr w:type="gramEnd"/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Учебная игра.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действия в защите. Учебная игра.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pacing w:after="0" w:line="240" w:lineRule="auto"/>
              <w:ind w:left="4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0A29B7" w:rsidP="0054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Ганд</w:t>
            </w:r>
            <w:r w:rsidR="00590ED2" w:rsidRPr="00547E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бол (5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8B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0A2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приемов: прием, передача</w:t>
            </w:r>
            <w:proofErr w:type="gramStart"/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,. </w:t>
            </w:r>
            <w:proofErr w:type="gramEnd"/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 и нижний прием мяча. Учебная игра.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proofErr w:type="gramEnd"/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групповые блокирование, страховка блокирующих.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Позиционное нападение со сменой мест.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Двусторонняя игра.</w:t>
            </w:r>
            <w:r w:rsidRPr="00590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Технико-тактические связки в парах, тройках,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четверках: ведение </w:t>
            </w:r>
            <w:proofErr w:type="gramStart"/>
            <w:r w:rsidRPr="00590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</w:t>
            </w:r>
            <w:proofErr w:type="gramEnd"/>
            <w:r w:rsidRPr="00590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ередача, ловля – ускорение – передача, ведение – ускорение – бросок по воротам, ловля – обманные действия – бросок по воротам, остановка –ускорение – передача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pacing w:after="0" w:line="240" w:lineRule="auto"/>
              <w:ind w:left="4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Легкая атлетика (12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8B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 способом «перешагивание» с 11-13 беговых шагов (подбор разбега и отталкивание).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 с 5-6 беговых шагов. Челночный бег.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 на результат Подготовка к выполнению нормативов (ГТО)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Бег; «спринтерский»,  «эстафетный». 4*100м, 4*500м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pacing w:after="0" w:line="240" w:lineRule="auto"/>
              <w:ind w:left="4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 м на результат. Подготовка к выполнению нормативов (ГТО)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7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5000м без учёта времени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6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места. Подготовка к выполнению нормативов (ГТО)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C34776">
            <w:pPr>
              <w:numPr>
                <w:ilvl w:val="0"/>
                <w:numId w:val="10"/>
              </w:numPr>
              <w:spacing w:after="0" w:line="240" w:lineRule="auto"/>
              <w:ind w:left="421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гору. Бег – 3000 м, на время. Бег – 2000м., на время. Подготовка к выполнению нормативов (ГТО)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E0272D" w:rsidP="00E02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94 -95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 </w:t>
            </w:r>
            <w:proofErr w:type="spellStart"/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Start"/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5км. Подготовка к выполнению нормативов (ГТО)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E0272D" w:rsidP="00E02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96 -97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опоре, боку с грузом в руке Подготовка к </w:t>
            </w: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выполнению нормативов (ГТО)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E0272D" w:rsidP="00E02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98 -99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выполнению нормативов (ГТО) сгибание и разгибание рук в упоре лежа на пол</w:t>
            </w:r>
            <w:proofErr w:type="gramStart"/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раз)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E0272D" w:rsidP="00E02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100 - 101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Эстафетный бег.  5*300м.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E0272D" w:rsidP="00E02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103- 102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(кол-во раз за 1 мин.) Подготовка к выполнению  нормативов (ГТО)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pacing w:after="0" w:line="240" w:lineRule="auto"/>
              <w:ind w:left="4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Плавание. (2ч)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8B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E0272D" w:rsidP="00E02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Плавание на тренировочные дистанции избранным способом плавания. Упражнения специальной физической и технической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ED2" w:rsidRPr="00547EF2" w:rsidTr="008B6A04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E0272D" w:rsidP="00E02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2" w:rsidRPr="00547EF2" w:rsidRDefault="00590ED2" w:rsidP="0054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на 50 м (мин., сек).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2" w:rsidRPr="00547EF2" w:rsidRDefault="00590ED2" w:rsidP="00D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2668E" w:rsidRPr="00547EF2" w:rsidRDefault="0062668E" w:rsidP="00547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668E" w:rsidRPr="00547EF2" w:rsidRDefault="0062668E" w:rsidP="00547EF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9F9F9"/>
          <w:lang w:eastAsia="ru-RU"/>
        </w:rPr>
      </w:pPr>
    </w:p>
    <w:p w:rsidR="00762D80" w:rsidRPr="00875B70" w:rsidRDefault="0062668E" w:rsidP="00875B7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EF2">
        <w:rPr>
          <w:rFonts w:ascii="Times New Roman" w:eastAsia="Times New Roman" w:hAnsi="Times New Roman" w:cs="Times New Roman"/>
          <w:b/>
          <w:sz w:val="24"/>
          <w:szCs w:val="24"/>
          <w:shd w:val="clear" w:color="auto" w:fill="F9F9F9"/>
          <w:lang w:eastAsia="ru-RU"/>
        </w:rPr>
        <w:br w:type="page"/>
      </w:r>
    </w:p>
    <w:p w:rsidR="002B0B1C" w:rsidRPr="00762D80" w:rsidRDefault="00875B70" w:rsidP="00875B70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</w:t>
      </w:r>
      <w:r w:rsidR="002B0B1C" w:rsidRPr="00DC49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</w:t>
      </w:r>
      <w:r w:rsidR="00762D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2B0B1C" w:rsidRPr="000D6B0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10–11 классов</w:t>
      </w:r>
    </w:p>
    <w:p w:rsidR="002B0B1C" w:rsidRPr="002430AC" w:rsidRDefault="002B0B1C" w:rsidP="00762D80">
      <w:pPr>
        <w:spacing w:after="0" w:line="2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результате изучения физической культуры на базовом уровне ученик должен</w:t>
      </w:r>
    </w:p>
    <w:p w:rsidR="002B0B1C" w:rsidRPr="002430AC" w:rsidRDefault="002B0B1C" w:rsidP="002B0B1C">
      <w:pPr>
        <w:shd w:val="clear" w:color="auto" w:fill="FFFFFF"/>
        <w:spacing w:after="0" w:line="20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знать/понимать:</w:t>
      </w:r>
    </w:p>
    <w:p w:rsidR="002B0B1C" w:rsidRPr="002430AC" w:rsidRDefault="002B0B1C" w:rsidP="002B0B1C">
      <w:pPr>
        <w:shd w:val="clear" w:color="auto" w:fill="FFFFFF"/>
        <w:spacing w:after="0" w:line="20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2B0B1C" w:rsidRPr="002430AC" w:rsidRDefault="002B0B1C" w:rsidP="002B0B1C">
      <w:pPr>
        <w:shd w:val="clear" w:color="auto" w:fill="FFFFFF"/>
        <w:spacing w:after="0" w:line="20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способы контроля и оценки физического развития и физической подготовленности;</w:t>
      </w:r>
    </w:p>
    <w:p w:rsidR="002B0B1C" w:rsidRPr="002430AC" w:rsidRDefault="002B0B1C" w:rsidP="002B0B1C">
      <w:pPr>
        <w:shd w:val="clear" w:color="auto" w:fill="FFFFFF"/>
        <w:spacing w:after="0" w:line="20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–правила и способы планирования системы индивидуальных занятий физическими упражнениями различной направленности;</w:t>
      </w:r>
    </w:p>
    <w:p w:rsidR="002B0B1C" w:rsidRPr="002430AC" w:rsidRDefault="002B0B1C" w:rsidP="002B0B1C">
      <w:pPr>
        <w:shd w:val="clear" w:color="auto" w:fill="FFFFFF"/>
        <w:spacing w:after="0" w:line="20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2B0B1C" w:rsidRPr="002430AC" w:rsidRDefault="002B0B1C" w:rsidP="002B0B1C">
      <w:pPr>
        <w:shd w:val="clear" w:color="auto" w:fill="FFFFFF"/>
        <w:spacing w:after="0" w:line="20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2B0B1C" w:rsidRPr="002430AC" w:rsidRDefault="002B0B1C" w:rsidP="002B0B1C">
      <w:pPr>
        <w:shd w:val="clear" w:color="auto" w:fill="FFFFFF"/>
        <w:spacing w:after="0" w:line="20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выполнять простейшие приемы самомассажа и релаксации;</w:t>
      </w:r>
    </w:p>
    <w:p w:rsidR="002B0B1C" w:rsidRPr="002430AC" w:rsidRDefault="002B0B1C" w:rsidP="002B0B1C">
      <w:pPr>
        <w:shd w:val="clear" w:color="auto" w:fill="FFFFFF"/>
        <w:spacing w:after="0" w:line="20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преодолевать искусственные и естественные препятствия с использованием разнообразных способов передвижения;</w:t>
      </w:r>
    </w:p>
    <w:p w:rsidR="002B0B1C" w:rsidRPr="002430AC" w:rsidRDefault="002B0B1C" w:rsidP="002B0B1C">
      <w:pPr>
        <w:shd w:val="clear" w:color="auto" w:fill="FFFFFF"/>
        <w:spacing w:after="0" w:line="20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выполнять приемы защиты и самообороны, страховки и </w:t>
      </w:r>
      <w:proofErr w:type="spellStart"/>
      <w:r w:rsidRPr="002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самостраховки</w:t>
      </w:r>
      <w:proofErr w:type="spellEnd"/>
      <w:r w:rsidRPr="002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0B1C" w:rsidRPr="002430AC" w:rsidRDefault="002B0B1C" w:rsidP="002B0B1C">
      <w:pPr>
        <w:shd w:val="clear" w:color="auto" w:fill="FFFFFF"/>
        <w:spacing w:after="0" w:line="20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осуществлять творческое сотрудничество в коллективных формах занятий физической культурой;</w:t>
      </w:r>
    </w:p>
    <w:p w:rsidR="002B0B1C" w:rsidRPr="002430AC" w:rsidRDefault="002B0B1C" w:rsidP="002B0B1C">
      <w:pPr>
        <w:shd w:val="clear" w:color="auto" w:fill="FFFFFF"/>
        <w:spacing w:after="0" w:line="20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2B0B1C" w:rsidRPr="002430AC" w:rsidRDefault="002B0B1C" w:rsidP="002B0B1C">
      <w:pPr>
        <w:shd w:val="clear" w:color="auto" w:fill="FFFFFF"/>
        <w:spacing w:after="0" w:line="20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для повышения работоспособности, укрепления и сохранения здоровья;</w:t>
      </w:r>
    </w:p>
    <w:p w:rsidR="002B0B1C" w:rsidRPr="002430AC" w:rsidRDefault="002B0B1C" w:rsidP="002B0B1C">
      <w:pPr>
        <w:shd w:val="clear" w:color="auto" w:fill="FFFFFF"/>
        <w:spacing w:after="0" w:line="20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подготовки к профессиональной деятельности и службе в Вооруженных Силах Российской Федерации;</w:t>
      </w:r>
    </w:p>
    <w:p w:rsidR="002B0B1C" w:rsidRPr="002430AC" w:rsidRDefault="002B0B1C" w:rsidP="002B0B1C">
      <w:pPr>
        <w:shd w:val="clear" w:color="auto" w:fill="FFFFFF"/>
        <w:spacing w:after="0" w:line="20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организации и проведения индивидуального, коллективного и семейного отдыха, участия в массовых спортивных соревнованиях;</w:t>
      </w:r>
    </w:p>
    <w:p w:rsidR="002B0B1C" w:rsidRPr="002430AC" w:rsidRDefault="002B0B1C" w:rsidP="002B0B1C">
      <w:pPr>
        <w:shd w:val="clear" w:color="auto" w:fill="FFFFFF"/>
        <w:spacing w:after="0" w:line="20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активной творческой жизнедеятельности, выбора и формирования здорового образа жизни;</w:t>
      </w:r>
    </w:p>
    <w:p w:rsidR="002B0B1C" w:rsidRPr="002430AC" w:rsidRDefault="002B0B1C" w:rsidP="002B0B1C">
      <w:pPr>
        <w:shd w:val="clear" w:color="auto" w:fill="FFFFFF"/>
        <w:spacing w:after="0" w:line="20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владеть компетенциями: </w:t>
      </w:r>
      <w:r w:rsidRPr="002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учебно-познавательной</w:t>
      </w:r>
      <w:r w:rsidR="00243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2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личностного самосовершенствования, коммуникативной.</w:t>
      </w:r>
      <w:bookmarkStart w:id="2" w:name="_GoBack"/>
      <w:bookmarkEnd w:id="2"/>
    </w:p>
    <w:p w:rsidR="002B0B1C" w:rsidRPr="002430AC" w:rsidRDefault="002B0B1C" w:rsidP="002B0B1C">
      <w:pPr>
        <w:shd w:val="clear" w:color="auto" w:fill="FFFFFF"/>
        <w:spacing w:after="0" w:line="20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0B1C" w:rsidRPr="002430AC" w:rsidRDefault="00F055ED" w:rsidP="002B0B1C">
      <w:pPr>
        <w:spacing w:after="0" w:line="20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Важной </w:t>
      </w:r>
      <w:r w:rsidR="002B0B1C" w:rsidRPr="002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 образовательного процесса в средней школе является оценивание учащихся. Оценивание учащихся предусмотрено как по окончании изучения раздела, так и по мере теку</w:t>
      </w:r>
      <w:r w:rsidR="002430AC" w:rsidRPr="002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щего освоения умений и навыков. </w:t>
      </w:r>
      <w:r w:rsidR="002B0B1C" w:rsidRPr="0024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оценивании учащихся учитывать позитивные сдвиги в количественных результатах, участие в спортивной жизни школы, желание заниматься физической культурой.</w:t>
      </w:r>
    </w:p>
    <w:sectPr w:rsidR="002B0B1C" w:rsidRPr="002430AC" w:rsidSect="003032DB">
      <w:footerReference w:type="default" r:id="rId9"/>
      <w:pgSz w:w="16838" w:h="11906" w:orient="landscape"/>
      <w:pgMar w:top="108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72D" w:rsidRDefault="00E0272D" w:rsidP="00E9228A">
      <w:pPr>
        <w:spacing w:after="0" w:line="240" w:lineRule="auto"/>
      </w:pPr>
      <w:r>
        <w:separator/>
      </w:r>
    </w:p>
  </w:endnote>
  <w:endnote w:type="continuationSeparator" w:id="0">
    <w:p w:rsidR="00E0272D" w:rsidRDefault="00E0272D" w:rsidP="00E9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0150380"/>
      <w:docPartObj>
        <w:docPartGallery w:val="Page Numbers (Bottom of Page)"/>
        <w:docPartUnique/>
      </w:docPartObj>
    </w:sdtPr>
    <w:sdtEndPr/>
    <w:sdtContent>
      <w:p w:rsidR="00E0272D" w:rsidRDefault="00E0272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8CE">
          <w:rPr>
            <w:noProof/>
          </w:rPr>
          <w:t>16</w:t>
        </w:r>
        <w:r>
          <w:fldChar w:fldCharType="end"/>
        </w:r>
      </w:p>
    </w:sdtContent>
  </w:sdt>
  <w:p w:rsidR="00E0272D" w:rsidRDefault="00E0272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72D" w:rsidRDefault="00E0272D" w:rsidP="00E9228A">
      <w:pPr>
        <w:spacing w:after="0" w:line="240" w:lineRule="auto"/>
      </w:pPr>
      <w:r>
        <w:separator/>
      </w:r>
    </w:p>
  </w:footnote>
  <w:footnote w:type="continuationSeparator" w:id="0">
    <w:p w:rsidR="00E0272D" w:rsidRDefault="00E0272D" w:rsidP="00E92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99D"/>
    <w:multiLevelType w:val="multilevel"/>
    <w:tmpl w:val="E8BAD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2603F"/>
    <w:multiLevelType w:val="multilevel"/>
    <w:tmpl w:val="1698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F40C69"/>
    <w:multiLevelType w:val="multilevel"/>
    <w:tmpl w:val="9C52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07EF7"/>
    <w:multiLevelType w:val="multilevel"/>
    <w:tmpl w:val="347A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990E4F"/>
    <w:multiLevelType w:val="multilevel"/>
    <w:tmpl w:val="39EE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5D5EC6"/>
    <w:multiLevelType w:val="hybridMultilevel"/>
    <w:tmpl w:val="44B070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200C4"/>
    <w:multiLevelType w:val="hybridMultilevel"/>
    <w:tmpl w:val="0DBE76A2"/>
    <w:lvl w:ilvl="0" w:tplc="0D3AEB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859F7"/>
    <w:multiLevelType w:val="multilevel"/>
    <w:tmpl w:val="A79E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481A58"/>
    <w:multiLevelType w:val="hybridMultilevel"/>
    <w:tmpl w:val="28F6E10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E6F1C"/>
    <w:multiLevelType w:val="multilevel"/>
    <w:tmpl w:val="A9C4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41C"/>
    <w:multiLevelType w:val="hybridMultilevel"/>
    <w:tmpl w:val="F70043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EB6D5D"/>
    <w:multiLevelType w:val="multilevel"/>
    <w:tmpl w:val="961A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79184B"/>
    <w:multiLevelType w:val="hybridMultilevel"/>
    <w:tmpl w:val="412C92F8"/>
    <w:lvl w:ilvl="0" w:tplc="0D3AE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4254B"/>
    <w:multiLevelType w:val="hybridMultilevel"/>
    <w:tmpl w:val="B92AF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973014"/>
    <w:multiLevelType w:val="multilevel"/>
    <w:tmpl w:val="78E4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345926"/>
    <w:multiLevelType w:val="hybridMultilevel"/>
    <w:tmpl w:val="AEC0A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A21122"/>
    <w:multiLevelType w:val="hybridMultilevel"/>
    <w:tmpl w:val="E8D6E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45D7E"/>
    <w:multiLevelType w:val="multilevel"/>
    <w:tmpl w:val="0554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696AC7"/>
    <w:multiLevelType w:val="hybridMultilevel"/>
    <w:tmpl w:val="4A7CE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071DE1"/>
    <w:multiLevelType w:val="multilevel"/>
    <w:tmpl w:val="EC841E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F108D4"/>
    <w:multiLevelType w:val="multilevel"/>
    <w:tmpl w:val="0BD6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881375"/>
    <w:multiLevelType w:val="multilevel"/>
    <w:tmpl w:val="576E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0E17BE"/>
    <w:multiLevelType w:val="hybridMultilevel"/>
    <w:tmpl w:val="FDEA9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C628D0"/>
    <w:multiLevelType w:val="multilevel"/>
    <w:tmpl w:val="C004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8469D3"/>
    <w:multiLevelType w:val="multilevel"/>
    <w:tmpl w:val="1174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3A3B5C"/>
    <w:multiLevelType w:val="multilevel"/>
    <w:tmpl w:val="E454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4A0AC2"/>
    <w:multiLevelType w:val="multilevel"/>
    <w:tmpl w:val="B832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884448"/>
    <w:multiLevelType w:val="multilevel"/>
    <w:tmpl w:val="7AFA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EF2808"/>
    <w:multiLevelType w:val="hybridMultilevel"/>
    <w:tmpl w:val="FA90030A"/>
    <w:lvl w:ilvl="0" w:tplc="0D3AE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327E62"/>
    <w:multiLevelType w:val="hybridMultilevel"/>
    <w:tmpl w:val="9B86E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791D07"/>
    <w:multiLevelType w:val="multilevel"/>
    <w:tmpl w:val="ACBC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E70FFF"/>
    <w:multiLevelType w:val="hybridMultilevel"/>
    <w:tmpl w:val="B5CE1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8B516C"/>
    <w:multiLevelType w:val="multilevel"/>
    <w:tmpl w:val="B2AC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D35BF4"/>
    <w:multiLevelType w:val="multilevel"/>
    <w:tmpl w:val="AFC4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276624"/>
    <w:multiLevelType w:val="hybridMultilevel"/>
    <w:tmpl w:val="5E346BDE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8"/>
  </w:num>
  <w:num w:numId="5">
    <w:abstractNumId w:val="6"/>
  </w:num>
  <w:num w:numId="6">
    <w:abstractNumId w:val="12"/>
  </w:num>
  <w:num w:numId="7">
    <w:abstractNumId w:val="28"/>
  </w:num>
  <w:num w:numId="8">
    <w:abstractNumId w:val="31"/>
  </w:num>
  <w:num w:numId="9">
    <w:abstractNumId w:val="22"/>
  </w:num>
  <w:num w:numId="10">
    <w:abstractNumId w:val="5"/>
  </w:num>
  <w:num w:numId="11">
    <w:abstractNumId w:val="16"/>
  </w:num>
  <w:num w:numId="12">
    <w:abstractNumId w:val="34"/>
  </w:num>
  <w:num w:numId="13">
    <w:abstractNumId w:val="13"/>
  </w:num>
  <w:num w:numId="14">
    <w:abstractNumId w:val="29"/>
  </w:num>
  <w:num w:numId="15">
    <w:abstractNumId w:val="15"/>
  </w:num>
  <w:num w:numId="16">
    <w:abstractNumId w:val="10"/>
  </w:num>
  <w:num w:numId="17">
    <w:abstractNumId w:val="8"/>
  </w:num>
  <w:num w:numId="18">
    <w:abstractNumId w:val="20"/>
  </w:num>
  <w:num w:numId="19">
    <w:abstractNumId w:val="33"/>
  </w:num>
  <w:num w:numId="20">
    <w:abstractNumId w:val="25"/>
  </w:num>
  <w:num w:numId="21">
    <w:abstractNumId w:val="24"/>
  </w:num>
  <w:num w:numId="22">
    <w:abstractNumId w:val="4"/>
  </w:num>
  <w:num w:numId="23">
    <w:abstractNumId w:val="30"/>
  </w:num>
  <w:num w:numId="24">
    <w:abstractNumId w:val="21"/>
  </w:num>
  <w:num w:numId="25">
    <w:abstractNumId w:val="11"/>
  </w:num>
  <w:num w:numId="26">
    <w:abstractNumId w:val="26"/>
  </w:num>
  <w:num w:numId="27">
    <w:abstractNumId w:val="17"/>
  </w:num>
  <w:num w:numId="28">
    <w:abstractNumId w:val="23"/>
  </w:num>
  <w:num w:numId="29">
    <w:abstractNumId w:val="32"/>
  </w:num>
  <w:num w:numId="30">
    <w:abstractNumId w:val="3"/>
  </w:num>
  <w:num w:numId="31">
    <w:abstractNumId w:val="2"/>
  </w:num>
  <w:num w:numId="32">
    <w:abstractNumId w:val="19"/>
  </w:num>
  <w:num w:numId="33">
    <w:abstractNumId w:val="14"/>
  </w:num>
  <w:num w:numId="34">
    <w:abstractNumId w:val="27"/>
  </w:num>
  <w:num w:numId="35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953"/>
    <w:rsid w:val="00001330"/>
    <w:rsid w:val="00007F72"/>
    <w:rsid w:val="00027669"/>
    <w:rsid w:val="00042D29"/>
    <w:rsid w:val="00055D35"/>
    <w:rsid w:val="000A29B7"/>
    <w:rsid w:val="000B5E42"/>
    <w:rsid w:val="000C03B2"/>
    <w:rsid w:val="000C18CE"/>
    <w:rsid w:val="000D29CA"/>
    <w:rsid w:val="000F4487"/>
    <w:rsid w:val="00104DFD"/>
    <w:rsid w:val="00106344"/>
    <w:rsid w:val="0016168D"/>
    <w:rsid w:val="0016313B"/>
    <w:rsid w:val="00237C8A"/>
    <w:rsid w:val="002430AC"/>
    <w:rsid w:val="002577F8"/>
    <w:rsid w:val="0027652F"/>
    <w:rsid w:val="0029476D"/>
    <w:rsid w:val="002A0DF0"/>
    <w:rsid w:val="002B0B1C"/>
    <w:rsid w:val="002D39C2"/>
    <w:rsid w:val="002E1823"/>
    <w:rsid w:val="002F14AA"/>
    <w:rsid w:val="003032DB"/>
    <w:rsid w:val="0030715B"/>
    <w:rsid w:val="00370FEC"/>
    <w:rsid w:val="003754D4"/>
    <w:rsid w:val="00380E98"/>
    <w:rsid w:val="00385C88"/>
    <w:rsid w:val="00393D14"/>
    <w:rsid w:val="003C5B5A"/>
    <w:rsid w:val="003D43EC"/>
    <w:rsid w:val="003F0338"/>
    <w:rsid w:val="00415D50"/>
    <w:rsid w:val="004453DA"/>
    <w:rsid w:val="00451A9A"/>
    <w:rsid w:val="004572F1"/>
    <w:rsid w:val="004672E2"/>
    <w:rsid w:val="004D4804"/>
    <w:rsid w:val="004E0CE9"/>
    <w:rsid w:val="00503007"/>
    <w:rsid w:val="00511501"/>
    <w:rsid w:val="00547EF2"/>
    <w:rsid w:val="005654A4"/>
    <w:rsid w:val="00587B46"/>
    <w:rsid w:val="0059036A"/>
    <w:rsid w:val="00590ED2"/>
    <w:rsid w:val="005E388A"/>
    <w:rsid w:val="005E5BE5"/>
    <w:rsid w:val="0062668E"/>
    <w:rsid w:val="00651409"/>
    <w:rsid w:val="00652782"/>
    <w:rsid w:val="006C3F43"/>
    <w:rsid w:val="00736A3E"/>
    <w:rsid w:val="00747273"/>
    <w:rsid w:val="00762D80"/>
    <w:rsid w:val="00795327"/>
    <w:rsid w:val="00801E9F"/>
    <w:rsid w:val="00835051"/>
    <w:rsid w:val="00875B70"/>
    <w:rsid w:val="008B6A04"/>
    <w:rsid w:val="008C0F68"/>
    <w:rsid w:val="008E2B34"/>
    <w:rsid w:val="008E49AC"/>
    <w:rsid w:val="008F6F5F"/>
    <w:rsid w:val="00907F2D"/>
    <w:rsid w:val="00923662"/>
    <w:rsid w:val="009250E7"/>
    <w:rsid w:val="0094078F"/>
    <w:rsid w:val="00990702"/>
    <w:rsid w:val="009C6C52"/>
    <w:rsid w:val="009F49F4"/>
    <w:rsid w:val="00A047AF"/>
    <w:rsid w:val="00A9377E"/>
    <w:rsid w:val="00AF44BF"/>
    <w:rsid w:val="00B743B2"/>
    <w:rsid w:val="00BB4683"/>
    <w:rsid w:val="00BE0C0B"/>
    <w:rsid w:val="00BE596B"/>
    <w:rsid w:val="00C34776"/>
    <w:rsid w:val="00C6690F"/>
    <w:rsid w:val="00C83953"/>
    <w:rsid w:val="00CA4645"/>
    <w:rsid w:val="00CA78D1"/>
    <w:rsid w:val="00CC74B2"/>
    <w:rsid w:val="00CE394D"/>
    <w:rsid w:val="00D03C9A"/>
    <w:rsid w:val="00D302E1"/>
    <w:rsid w:val="00D65059"/>
    <w:rsid w:val="00D85463"/>
    <w:rsid w:val="00D96ADB"/>
    <w:rsid w:val="00DD082B"/>
    <w:rsid w:val="00DE4423"/>
    <w:rsid w:val="00DF2957"/>
    <w:rsid w:val="00E0272D"/>
    <w:rsid w:val="00E425BE"/>
    <w:rsid w:val="00E505D7"/>
    <w:rsid w:val="00E7546F"/>
    <w:rsid w:val="00E9228A"/>
    <w:rsid w:val="00EB1ED2"/>
    <w:rsid w:val="00F055ED"/>
    <w:rsid w:val="00F301C9"/>
    <w:rsid w:val="00F31B5B"/>
    <w:rsid w:val="00F6692F"/>
    <w:rsid w:val="00F73F26"/>
    <w:rsid w:val="00F803A1"/>
    <w:rsid w:val="00F83486"/>
    <w:rsid w:val="00F85962"/>
    <w:rsid w:val="00FB0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E7"/>
  </w:style>
  <w:style w:type="paragraph" w:styleId="1">
    <w:name w:val="heading 1"/>
    <w:basedOn w:val="a"/>
    <w:next w:val="a"/>
    <w:link w:val="10"/>
    <w:uiPriority w:val="9"/>
    <w:qFormat/>
    <w:rsid w:val="00E425B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0133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F29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62668E"/>
  </w:style>
  <w:style w:type="table" w:customStyle="1" w:styleId="12">
    <w:name w:val="Сетка таблицы1"/>
    <w:basedOn w:val="a1"/>
    <w:next w:val="a3"/>
    <w:uiPriority w:val="59"/>
    <w:rsid w:val="006266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rsid w:val="0062668E"/>
  </w:style>
  <w:style w:type="paragraph" w:styleId="a4">
    <w:name w:val="footnote text"/>
    <w:basedOn w:val="a"/>
    <w:link w:val="a5"/>
    <w:unhideWhenUsed/>
    <w:rsid w:val="0062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62668E"/>
    <w:rPr>
      <w:rFonts w:ascii="Times New Roman" w:eastAsia="Times New Roman" w:hAnsi="Times New Roman" w:cs="Times New Roman"/>
      <w:sz w:val="20"/>
      <w:szCs w:val="20"/>
    </w:rPr>
  </w:style>
  <w:style w:type="paragraph" w:customStyle="1" w:styleId="c27">
    <w:name w:val="c27"/>
    <w:basedOn w:val="a"/>
    <w:rsid w:val="0062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rsid w:val="0062668E"/>
  </w:style>
  <w:style w:type="paragraph" w:styleId="a6">
    <w:name w:val="List Paragraph"/>
    <w:basedOn w:val="a"/>
    <w:uiPriority w:val="34"/>
    <w:qFormat/>
    <w:rsid w:val="0062668E"/>
    <w:pPr>
      <w:ind w:left="708"/>
    </w:pPr>
    <w:rPr>
      <w:rFonts w:ascii="Calibri" w:eastAsia="Calibri" w:hAnsi="Calibri" w:cs="Times New Roman"/>
    </w:rPr>
  </w:style>
  <w:style w:type="paragraph" w:customStyle="1" w:styleId="c9">
    <w:name w:val="c9"/>
    <w:basedOn w:val="a"/>
    <w:rsid w:val="0062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62668E"/>
    <w:rPr>
      <w:i/>
      <w:iCs/>
    </w:rPr>
  </w:style>
  <w:style w:type="character" w:styleId="a8">
    <w:name w:val="Subtle Emphasis"/>
    <w:uiPriority w:val="19"/>
    <w:qFormat/>
    <w:rsid w:val="0062668E"/>
    <w:rPr>
      <w:i/>
      <w:iCs/>
      <w:color w:val="808080"/>
    </w:rPr>
  </w:style>
  <w:style w:type="character" w:styleId="a9">
    <w:name w:val="Strong"/>
    <w:uiPriority w:val="22"/>
    <w:qFormat/>
    <w:rsid w:val="0062668E"/>
    <w:rPr>
      <w:b/>
      <w:bCs/>
    </w:rPr>
  </w:style>
  <w:style w:type="character" w:customStyle="1" w:styleId="c1">
    <w:name w:val="c1"/>
    <w:rsid w:val="0062668E"/>
  </w:style>
  <w:style w:type="paragraph" w:customStyle="1" w:styleId="c6">
    <w:name w:val="c6"/>
    <w:basedOn w:val="a"/>
    <w:rsid w:val="0062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2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rsid w:val="0062668E"/>
  </w:style>
  <w:style w:type="character" w:customStyle="1" w:styleId="c4">
    <w:name w:val="c4"/>
    <w:rsid w:val="0062668E"/>
  </w:style>
  <w:style w:type="character" w:customStyle="1" w:styleId="c23">
    <w:name w:val="c23"/>
    <w:rsid w:val="0062668E"/>
  </w:style>
  <w:style w:type="paragraph" w:styleId="aa">
    <w:name w:val="Subtitle"/>
    <w:basedOn w:val="a"/>
    <w:next w:val="a"/>
    <w:link w:val="ab"/>
    <w:uiPriority w:val="11"/>
    <w:qFormat/>
    <w:rsid w:val="0062668E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62668E"/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2668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62668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62668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62668E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DF29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DF2957"/>
  </w:style>
  <w:style w:type="paragraph" w:styleId="af0">
    <w:name w:val="Normal (Web)"/>
    <w:basedOn w:val="a"/>
    <w:uiPriority w:val="99"/>
    <w:unhideWhenUsed/>
    <w:rsid w:val="00DF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F2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F2957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0133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3">
    <w:name w:val="Нет списка3"/>
    <w:next w:val="a2"/>
    <w:uiPriority w:val="99"/>
    <w:semiHidden/>
    <w:rsid w:val="00001330"/>
  </w:style>
  <w:style w:type="character" w:styleId="af3">
    <w:name w:val="page number"/>
    <w:basedOn w:val="a0"/>
    <w:rsid w:val="00001330"/>
  </w:style>
  <w:style w:type="character" w:customStyle="1" w:styleId="c2">
    <w:name w:val="c2"/>
    <w:basedOn w:val="a0"/>
    <w:rsid w:val="00001330"/>
  </w:style>
  <w:style w:type="character" w:customStyle="1" w:styleId="apple-converted-space">
    <w:name w:val="apple-converted-space"/>
    <w:basedOn w:val="a0"/>
    <w:rsid w:val="00001330"/>
  </w:style>
  <w:style w:type="character" w:customStyle="1" w:styleId="c3">
    <w:name w:val="c3"/>
    <w:basedOn w:val="a0"/>
    <w:rsid w:val="00001330"/>
  </w:style>
  <w:style w:type="table" w:customStyle="1" w:styleId="22">
    <w:name w:val="Сетка таблицы2"/>
    <w:basedOn w:val="a1"/>
    <w:next w:val="a3"/>
    <w:rsid w:val="00001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E425BE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41">
    <w:name w:val="Нет списка4"/>
    <w:next w:val="a2"/>
    <w:uiPriority w:val="99"/>
    <w:semiHidden/>
    <w:unhideWhenUsed/>
    <w:rsid w:val="00E425BE"/>
  </w:style>
  <w:style w:type="paragraph" w:styleId="23">
    <w:name w:val="Body Text 2"/>
    <w:basedOn w:val="a"/>
    <w:link w:val="24"/>
    <w:rsid w:val="00E425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E42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rsid w:val="00E425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E42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E425B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E425BE"/>
    <w:rPr>
      <w:rFonts w:ascii="Calibri" w:eastAsia="Calibri" w:hAnsi="Calibri" w:cs="Times New Roman"/>
    </w:rPr>
  </w:style>
  <w:style w:type="paragraph" w:customStyle="1" w:styleId="Default">
    <w:name w:val="Default"/>
    <w:rsid w:val="00CC74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5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90D5F-6B85-43E3-B6A4-4DB2F5C3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16</Pages>
  <Words>3691</Words>
  <Characters>21044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52</cp:revision>
  <cp:lastPrinted>2019-09-23T10:58:00Z</cp:lastPrinted>
  <dcterms:created xsi:type="dcterms:W3CDTF">2016-08-25T12:10:00Z</dcterms:created>
  <dcterms:modified xsi:type="dcterms:W3CDTF">2019-09-23T10:59:00Z</dcterms:modified>
</cp:coreProperties>
</file>